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0F8D" w14:textId="63ECF7A8" w:rsidR="00D41517" w:rsidRPr="00072FFF" w:rsidRDefault="00D41517" w:rsidP="00865119">
      <w:pPr>
        <w:pStyle w:val="Heading2"/>
        <w:pBdr>
          <w:bottom w:val="single" w:sz="12" w:space="0" w:color="000080"/>
        </w:pBdr>
        <w:tabs>
          <w:tab w:val="left" w:pos="0"/>
        </w:tabs>
        <w:ind w:left="0" w:firstLine="0"/>
        <w:rPr>
          <w:lang w:val="el-GR"/>
        </w:rPr>
      </w:pPr>
      <w:bookmarkStart w:id="0" w:name="_Toc90310131"/>
      <w:bookmarkStart w:id="1" w:name="_Hlk95120900"/>
      <w:r w:rsidRPr="00072FFF">
        <w:rPr>
          <w:rFonts w:ascii="Calibri" w:hAnsi="Calibri"/>
          <w:lang w:val="el-GR"/>
        </w:rPr>
        <w:t xml:space="preserve">ΠΑΡΑΡΤΗΜΑ </w:t>
      </w:r>
      <w:r w:rsidR="0093671A">
        <w:rPr>
          <w:rFonts w:ascii="Calibri" w:hAnsi="Calibri"/>
          <w:lang w:val="en-US"/>
        </w:rPr>
        <w:t>V</w:t>
      </w:r>
      <w:r w:rsidRPr="00072FFF">
        <w:rPr>
          <w:rFonts w:ascii="Calibri" w:hAnsi="Calibri"/>
          <w:lang w:val="el-GR"/>
        </w:rPr>
        <w:t xml:space="preserve">– Σχέδιο Σύμβασης </w:t>
      </w:r>
      <w:r w:rsidR="00EB4CB6" w:rsidRPr="00072FFF">
        <w:rPr>
          <w:rFonts w:ascii="Calibri" w:hAnsi="Calibri"/>
          <w:lang w:val="el-GR"/>
        </w:rPr>
        <w:t>(Ανά Τμήμα)</w:t>
      </w:r>
      <w:bookmarkEnd w:id="0"/>
    </w:p>
    <w:p w14:paraId="52076BF7" w14:textId="77777777" w:rsidR="00D41517" w:rsidRDefault="00D41517" w:rsidP="00D41517">
      <w:pPr>
        <w:jc w:val="center"/>
        <w:rPr>
          <w:szCs w:val="22"/>
          <w:lang w:val="el-GR"/>
        </w:rPr>
      </w:pPr>
      <w:r w:rsidRPr="00072FFF">
        <w:rPr>
          <w:szCs w:val="22"/>
          <w:lang w:val="el-GR"/>
        </w:rPr>
        <w:t xml:space="preserve">Σύμβαση </w:t>
      </w:r>
      <w:proofErr w:type="spellStart"/>
      <w:r w:rsidRPr="00072FFF">
        <w:rPr>
          <w:szCs w:val="22"/>
          <w:lang w:val="el-GR"/>
        </w:rPr>
        <w:t>Νο</w:t>
      </w:r>
      <w:proofErr w:type="spellEnd"/>
      <w:r w:rsidRPr="00072FFF">
        <w:rPr>
          <w:szCs w:val="22"/>
          <w:lang w:val="el-GR"/>
        </w:rPr>
        <w:t>…</w:t>
      </w:r>
    </w:p>
    <w:p w14:paraId="01C5B11C" w14:textId="77777777" w:rsidR="00D41517" w:rsidRDefault="00D41517" w:rsidP="00EB4CB6">
      <w:pPr>
        <w:pStyle w:val="BodyText"/>
        <w:spacing w:after="120"/>
        <w:rPr>
          <w:lang w:val="el-GR"/>
        </w:rPr>
      </w:pPr>
      <w:r>
        <w:rPr>
          <w:lang w:val="el-GR"/>
        </w:rPr>
        <w:t>Στην Αθήνα, σήμερα, ../../2021 , ημέρα ………, οι υπογράφοντες το συμφωνητικό αυτό, αφενός, …………………………….αποκαλούμενο στη συνέχεια και χάριν συντομίας με τον όρο η «ΑΝΑΘΕΤΟΥΣΑ»,</w:t>
      </w:r>
    </w:p>
    <w:p w14:paraId="18283280" w14:textId="77777777" w:rsidR="00D41517" w:rsidRDefault="00D41517" w:rsidP="00EB4CB6">
      <w:pPr>
        <w:rPr>
          <w:lang w:val="el-GR"/>
        </w:rPr>
      </w:pPr>
      <w:r>
        <w:rPr>
          <w:rFonts w:eastAsia="Calibri"/>
          <w:szCs w:val="22"/>
          <w:lang w:val="el-GR" w:eastAsia="en-US" w:bidi="en-US"/>
        </w:rPr>
        <w:t xml:space="preserve">και αφετέρου </w:t>
      </w:r>
      <w:r>
        <w:rPr>
          <w:lang w:val="el-GR"/>
        </w:rPr>
        <w:t xml:space="preserve">η εταιρεία με την επωνυμία </w:t>
      </w:r>
      <w:r>
        <w:rPr>
          <w:rFonts w:cs="Arial"/>
          <w:lang w:val="el-GR"/>
        </w:rPr>
        <w:t>«………………………», με διακριτικό τίτλο «……………………………», που εδρεύει στη ………………….. στην οδό ………………….., με Α.Φ.Μ.: ……………….. και Δ.Ο.Υ.: ………………..</w:t>
      </w:r>
      <w:r>
        <w:rPr>
          <w:lang w:val="el-GR"/>
        </w:rPr>
        <w:t xml:space="preserve">, που </w:t>
      </w:r>
      <w:r>
        <w:rPr>
          <w:rFonts w:cs="Arial"/>
          <w:lang w:val="el-GR"/>
        </w:rPr>
        <w:t xml:space="preserve">εκπροσωπείται νόμιμα από τον Πρόεδρο </w:t>
      </w:r>
      <w:r>
        <w:rPr>
          <w:lang w:val="el-GR"/>
        </w:rPr>
        <w:t>του Διοικητικού Συμβουλίου αυτού</w:t>
      </w:r>
      <w:r>
        <w:rPr>
          <w:rFonts w:cs="Arial"/>
          <w:lang w:val="el-GR"/>
        </w:rPr>
        <w:t xml:space="preserve"> κ. ………………..</w:t>
      </w:r>
      <w:r>
        <w:rPr>
          <w:lang w:val="el-GR"/>
        </w:rPr>
        <w:t xml:space="preserve"> αποκαλούμενη στη συνέχεια και χάριν συντομίας με τον όρο η «ΑΝΑΔΟΧΟΣ», </w:t>
      </w:r>
    </w:p>
    <w:p w14:paraId="59261C3C" w14:textId="77777777" w:rsidR="00D41517" w:rsidRDefault="00D41517" w:rsidP="00EB4CB6">
      <w:pPr>
        <w:rPr>
          <w:lang w:val="el-GR"/>
        </w:rPr>
      </w:pPr>
      <w:r>
        <w:rPr>
          <w:lang w:val="el-GR"/>
        </w:rPr>
        <w:t xml:space="preserve">συμφώνησαν και έγιναν αμοιβαία αποδεκτά τα παρακάτω:    </w:t>
      </w:r>
    </w:p>
    <w:p w14:paraId="2616226F" w14:textId="6ED6D395" w:rsidR="00D41517" w:rsidRDefault="00D41517" w:rsidP="00EB4CB6">
      <w:pPr>
        <w:pStyle w:val="ListParagraph"/>
        <w:tabs>
          <w:tab w:val="left" w:pos="709"/>
        </w:tabs>
        <w:suppressAutoHyphens w:val="0"/>
        <w:spacing w:after="120"/>
        <w:ind w:left="0"/>
        <w:jc w:val="left"/>
        <w:rPr>
          <w:lang w:val="el-GR"/>
        </w:rPr>
      </w:pPr>
    </w:p>
    <w:p w14:paraId="3A33C0BC" w14:textId="427FED05" w:rsidR="00D41517" w:rsidRDefault="00D41517" w:rsidP="00EB4CB6">
      <w:pPr>
        <w:pStyle w:val="ListParagraph"/>
        <w:tabs>
          <w:tab w:val="left" w:pos="709"/>
        </w:tabs>
        <w:suppressAutoHyphens w:val="0"/>
        <w:spacing w:after="120"/>
        <w:ind w:left="0"/>
        <w:jc w:val="left"/>
        <w:rPr>
          <w:b/>
          <w:lang w:val="el-GR"/>
        </w:rPr>
      </w:pPr>
      <w:r>
        <w:rPr>
          <w:b/>
          <w:u w:val="single"/>
          <w:lang w:val="el-GR"/>
        </w:rPr>
        <w:t>ΠΡΟΟΙΜΙΟ</w:t>
      </w:r>
    </w:p>
    <w:p w14:paraId="6E75BFEA" w14:textId="7282313D" w:rsidR="00D41517" w:rsidRDefault="00651983" w:rsidP="00EB4CB6">
      <w:pPr>
        <w:pStyle w:val="ListParagraph"/>
        <w:tabs>
          <w:tab w:val="left" w:pos="426"/>
        </w:tabs>
        <w:suppressAutoHyphens w:val="0"/>
        <w:spacing w:after="120"/>
        <w:ind w:left="0"/>
        <w:rPr>
          <w:lang w:val="el-GR"/>
        </w:rPr>
      </w:pPr>
      <w:r>
        <w:rPr>
          <w:lang w:val="el-GR"/>
        </w:rPr>
        <w:t xml:space="preserve"> Η Αναθέτουσα </w:t>
      </w:r>
      <w:r w:rsidR="00D41517">
        <w:rPr>
          <w:lang w:val="el-GR"/>
        </w:rPr>
        <w:t>προκήρυξε Δημόσιο Ανοιχτό Ηλεκτρονικό Διαγωνισμό  σε Τμήματα , με αριθμό Διακήρυξης ……………….και ημερομηνία διενέργειας την …-….-202</w:t>
      </w:r>
      <w:r w:rsidR="00C637DE">
        <w:rPr>
          <w:lang w:val="el-GR"/>
        </w:rPr>
        <w:t>2</w:t>
      </w:r>
      <w:r w:rsidR="00D41517">
        <w:rPr>
          <w:lang w:val="el-GR"/>
        </w:rPr>
        <w:t xml:space="preserve"> . </w:t>
      </w:r>
    </w:p>
    <w:p w14:paraId="3650691F" w14:textId="1BA21281" w:rsidR="00D41517" w:rsidRPr="00761116" w:rsidRDefault="00D41517" w:rsidP="00EB4CB6">
      <w:pPr>
        <w:pStyle w:val="ListParagraph"/>
        <w:tabs>
          <w:tab w:val="left" w:pos="426"/>
        </w:tabs>
        <w:suppressAutoHyphens w:val="0"/>
        <w:spacing w:after="120"/>
        <w:ind w:left="0"/>
        <w:rPr>
          <w:lang w:val="el-GR"/>
        </w:rPr>
      </w:pPr>
      <w:r>
        <w:rPr>
          <w:lang w:val="el-GR"/>
        </w:rPr>
        <w:t xml:space="preserve">Το αποτέλεσμα κατακυρώθηκε στην ΑΝΑΔΟΧΟ, σύμφωνα με την υπ’ αριθμό ………/…../…………. Απόφαση </w:t>
      </w:r>
      <w:r w:rsidR="00B772EE" w:rsidRPr="00761116">
        <w:rPr>
          <w:lang w:val="el-GR"/>
        </w:rPr>
        <w:t>.</w:t>
      </w:r>
    </w:p>
    <w:p w14:paraId="33AC9F14" w14:textId="29E7341C" w:rsidR="00B772EE" w:rsidRPr="00B772EE" w:rsidRDefault="00B772EE" w:rsidP="00EB4CB6">
      <w:pPr>
        <w:pStyle w:val="ListParagraph"/>
        <w:tabs>
          <w:tab w:val="left" w:pos="426"/>
        </w:tabs>
        <w:suppressAutoHyphens w:val="0"/>
        <w:spacing w:after="120"/>
        <w:ind w:left="0"/>
        <w:rPr>
          <w:lang w:val="el-GR"/>
        </w:rPr>
      </w:pPr>
      <w:r>
        <w:rPr>
          <w:lang w:val="el-GR"/>
        </w:rPr>
        <w:t>Γλώσσα της παρούσας σύμβασης είναι η ελληνική.</w:t>
      </w:r>
    </w:p>
    <w:p w14:paraId="4FFBCA13" w14:textId="09840FBA" w:rsidR="00C2275D" w:rsidRDefault="00C2275D" w:rsidP="00EB4CB6">
      <w:pPr>
        <w:pStyle w:val="ListParagraph"/>
        <w:tabs>
          <w:tab w:val="left" w:pos="426"/>
        </w:tabs>
        <w:suppressAutoHyphens w:val="0"/>
        <w:spacing w:after="120"/>
        <w:ind w:left="0"/>
        <w:rPr>
          <w:lang w:val="el-GR"/>
        </w:rPr>
      </w:pPr>
    </w:p>
    <w:p w14:paraId="2A5BF75D" w14:textId="0595441B" w:rsidR="00C2275D" w:rsidRDefault="00C2275D" w:rsidP="00EB4CB6">
      <w:pPr>
        <w:pStyle w:val="ListParagraph"/>
        <w:tabs>
          <w:tab w:val="left" w:pos="426"/>
        </w:tabs>
        <w:suppressAutoHyphens w:val="0"/>
        <w:spacing w:after="120"/>
        <w:ind w:left="0"/>
        <w:rPr>
          <w:lang w:val="el-GR"/>
        </w:rPr>
      </w:pPr>
      <w:r>
        <w:rPr>
          <w:lang w:val="el-GR"/>
        </w:rPr>
        <w:t>Έχοντας υπόψη:</w:t>
      </w:r>
    </w:p>
    <w:p w14:paraId="4037EECF" w14:textId="130B8CF0" w:rsidR="00C2275D" w:rsidRDefault="00C2275D" w:rsidP="00C2275D">
      <w:pPr>
        <w:numPr>
          <w:ilvl w:val="0"/>
          <w:numId w:val="5"/>
        </w:numPr>
        <w:ind w:left="426"/>
        <w:rPr>
          <w:lang w:val="el-GR" w:eastAsia="ar-SA"/>
        </w:rPr>
      </w:pPr>
      <w:r>
        <w:rPr>
          <w:szCs w:val="22"/>
          <w:lang w:val="el-GR" w:eastAsia="ar-SA"/>
        </w:rPr>
        <w:t>το</w:t>
      </w:r>
      <w:r>
        <w:rPr>
          <w:lang w:val="el-GR" w:eastAsia="ar-SA"/>
        </w:rPr>
        <w:t xml:space="preserve"> ν. 4412/2016 (Α’ 147) “Δημόσιες Συμβάσεις Έργων, Προμηθειών και Υπηρεσιών (προσαρμογή στις Οδηγίες 2014/24/ ΕΕ και 2014/25/ΕΕ)», όπως έχει τροποποιηθεί και ισχύει, 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3CD157E3" w14:textId="3D2A9773" w:rsidR="00C2275D" w:rsidRDefault="00C2275D" w:rsidP="00C2275D">
      <w:pPr>
        <w:numPr>
          <w:ilvl w:val="0"/>
          <w:numId w:val="5"/>
        </w:numPr>
        <w:ind w:left="426"/>
        <w:rPr>
          <w:lang w:val="el-GR" w:eastAsia="ar-SA"/>
        </w:rPr>
      </w:pPr>
      <w:r>
        <w:rPr>
          <w:lang w:val="el-GR" w:eastAsia="ar-SA"/>
        </w:rPr>
        <w:t xml:space="preserve">το ν. 4700/2020 (Α’ 127) «Ενιαίο κείμενο Δικονομίας για το Ελεγκτικό Συνέδριο, ολοκληρωμένο νομοθετικό πλαίσιο για τον </w:t>
      </w:r>
      <w:proofErr w:type="spellStart"/>
      <w:r>
        <w:rPr>
          <w:lang w:val="el-GR" w:eastAsia="ar-SA"/>
        </w:rPr>
        <w:t>προσυμβατικό</w:t>
      </w:r>
      <w:proofErr w:type="spellEnd"/>
      <w:r>
        <w:rPr>
          <w:lang w:val="el-GR" w:eastAsia="ar-SA"/>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46256D64" w14:textId="2600DC76" w:rsidR="00C2275D" w:rsidRDefault="00C2275D" w:rsidP="00C2275D">
      <w:pPr>
        <w:numPr>
          <w:ilvl w:val="0"/>
          <w:numId w:val="5"/>
        </w:numPr>
        <w:ind w:left="426"/>
        <w:rPr>
          <w:lang w:val="el-GR" w:eastAsia="ar-SA"/>
        </w:rPr>
      </w:pPr>
      <w:r>
        <w:rPr>
          <w:lang w:val="el-GR" w:eastAsia="ar-SA"/>
        </w:rPr>
        <w:t xml:space="preserve">το ν. 4013/2011 (Α’ 204) «Σύσταση ενιαίας Ανεξάρτητης Αρχής Δημοσίων Συμβάσεων και Κεντρικού Ηλεκτρονικού Μητρώου Δημοσίων Συμβάσεων…», </w:t>
      </w:r>
    </w:p>
    <w:p w14:paraId="24E26B93" w14:textId="0A1671DD" w:rsidR="00C2275D" w:rsidRPr="00084A13" w:rsidRDefault="00C2275D" w:rsidP="00C2275D">
      <w:pPr>
        <w:numPr>
          <w:ilvl w:val="0"/>
          <w:numId w:val="5"/>
        </w:numPr>
        <w:ind w:left="426"/>
        <w:rPr>
          <w:lang w:val="el-GR" w:eastAsia="ar-SA"/>
        </w:rPr>
      </w:pPr>
      <w:r>
        <w:rPr>
          <w:lang w:val="el-GR" w:eastAsia="ar-SA"/>
        </w:rPr>
        <w:t>το ν. 4601/2019 (Α’ 44) «</w:t>
      </w:r>
      <w:r>
        <w:rPr>
          <w:i/>
          <w:lang w:val="el-GR" w:eastAsia="ar-SA"/>
        </w:rPr>
        <w:t>Εταιρικοί µ</w:t>
      </w:r>
      <w:proofErr w:type="spellStart"/>
      <w:r>
        <w:rPr>
          <w:i/>
          <w:lang w:val="el-GR" w:eastAsia="ar-SA"/>
        </w:rPr>
        <w:t>ετασχηµατισµοί</w:t>
      </w:r>
      <w:proofErr w:type="spellEnd"/>
      <w:r>
        <w:rPr>
          <w:i/>
          <w:lang w:val="el-GR" w:eastAsia="ar-SA"/>
        </w:rPr>
        <w:t xml:space="preserve"> και </w:t>
      </w:r>
      <w:proofErr w:type="spellStart"/>
      <w:r>
        <w:rPr>
          <w:i/>
          <w:lang w:val="el-GR" w:eastAsia="ar-SA"/>
        </w:rPr>
        <w:t>εναρµόνιση</w:t>
      </w:r>
      <w:proofErr w:type="spellEnd"/>
      <w:r>
        <w:rPr>
          <w:i/>
          <w:lang w:val="el-GR" w:eastAsia="ar-SA"/>
        </w:rPr>
        <w:t xml:space="preserve"> του </w:t>
      </w:r>
      <w:proofErr w:type="spellStart"/>
      <w:r>
        <w:rPr>
          <w:i/>
          <w:lang w:val="el-GR" w:eastAsia="ar-SA"/>
        </w:rPr>
        <w:t>νοµοθετικού</w:t>
      </w:r>
      <w:proofErr w:type="spellEnd"/>
      <w:r>
        <w:rPr>
          <w:i/>
          <w:lang w:val="el-GR" w:eastAsia="ar-SA"/>
        </w:rPr>
        <w:t xml:space="preserve"> πλαισίου µε τις διατάξεις της Οδηγίας 2014/55/ΕΕ του Ευρωπαϊκού Κοινοβουλίου και του </w:t>
      </w:r>
      <w:proofErr w:type="spellStart"/>
      <w:r>
        <w:rPr>
          <w:i/>
          <w:lang w:val="el-GR" w:eastAsia="ar-SA"/>
        </w:rPr>
        <w:t>Συµβουλίου</w:t>
      </w:r>
      <w:proofErr w:type="spellEnd"/>
      <w:r>
        <w:rPr>
          <w:i/>
          <w:lang w:val="el-GR" w:eastAsia="ar-SA"/>
        </w:rPr>
        <w:t xml:space="preserve"> της 16ης Απριλίου 2014 για την έκδοση ηλεκτρονικών </w:t>
      </w:r>
      <w:proofErr w:type="spellStart"/>
      <w:r>
        <w:rPr>
          <w:i/>
          <w:lang w:val="el-GR" w:eastAsia="ar-SA"/>
        </w:rPr>
        <w:t>τιµολογίων</w:t>
      </w:r>
      <w:proofErr w:type="spellEnd"/>
      <w:r>
        <w:rPr>
          <w:i/>
          <w:lang w:val="el-GR" w:eastAsia="ar-SA"/>
        </w:rPr>
        <w:t xml:space="preserve"> στο πλαίσιο </w:t>
      </w:r>
      <w:proofErr w:type="spellStart"/>
      <w:r>
        <w:rPr>
          <w:i/>
          <w:lang w:val="el-GR" w:eastAsia="ar-SA"/>
        </w:rPr>
        <w:t>δηµόσιων</w:t>
      </w:r>
      <w:proofErr w:type="spellEnd"/>
      <w:r>
        <w:rPr>
          <w:i/>
          <w:lang w:val="el-GR" w:eastAsia="ar-SA"/>
        </w:rPr>
        <w:t xml:space="preserve"> </w:t>
      </w:r>
      <w:proofErr w:type="spellStart"/>
      <w:r>
        <w:rPr>
          <w:i/>
          <w:lang w:val="el-GR" w:eastAsia="ar-SA"/>
        </w:rPr>
        <w:t>συµβάσεων</w:t>
      </w:r>
      <w:proofErr w:type="spellEnd"/>
      <w:r>
        <w:rPr>
          <w:i/>
          <w:lang w:val="el-GR" w:eastAsia="ar-SA"/>
        </w:rPr>
        <w:t xml:space="preserve"> και λοιπές διατάξεις»</w:t>
      </w:r>
    </w:p>
    <w:p w14:paraId="1D459C81" w14:textId="1A1ADA58" w:rsidR="00C2275D" w:rsidRPr="00084A13" w:rsidRDefault="00C2275D" w:rsidP="00C2275D">
      <w:pPr>
        <w:numPr>
          <w:ilvl w:val="0"/>
          <w:numId w:val="5"/>
        </w:numPr>
        <w:ind w:left="426"/>
        <w:rPr>
          <w:i/>
          <w:lang w:val="el-GR" w:eastAsia="ar-SA"/>
        </w:rPr>
      </w:pPr>
      <w:r>
        <w:rPr>
          <w:i/>
          <w:lang w:val="el-GR" w:eastAsia="ar-SA"/>
        </w:rPr>
        <w:t>το ν.4912/2022 (Ά 59)</w:t>
      </w:r>
      <w:r w:rsidRPr="00084A13">
        <w:rPr>
          <w:lang w:val="el-GR" w:eastAsia="ar-SA"/>
        </w:rPr>
        <w:t xml:space="preserve"> </w:t>
      </w:r>
      <w:r>
        <w:rPr>
          <w:lang w:val="el-GR" w:eastAsia="ar-SA"/>
        </w:rPr>
        <w:t>«</w:t>
      </w:r>
      <w:r w:rsidRPr="00084A13">
        <w:rPr>
          <w:i/>
          <w:lang w:val="el-GR" w:eastAsia="ar-SA"/>
        </w:rPr>
        <w:t>Ενιαία Αρχή Δημοσίων Συμβάσεων και άλλες διατάξεις του Υπουργείου Δικαιοσύνης</w:t>
      </w:r>
      <w:r>
        <w:rPr>
          <w:i/>
          <w:lang w:val="el-GR" w:eastAsia="ar-SA"/>
        </w:rPr>
        <w:t>»</w:t>
      </w:r>
    </w:p>
    <w:p w14:paraId="1291B9E3" w14:textId="13371825" w:rsidR="00C2275D" w:rsidRDefault="00C2275D" w:rsidP="00C2275D">
      <w:pPr>
        <w:numPr>
          <w:ilvl w:val="0"/>
          <w:numId w:val="5"/>
        </w:numPr>
        <w:ind w:left="426"/>
        <w:rPr>
          <w:szCs w:val="22"/>
          <w:lang w:val="el-GR" w:eastAsia="ar-SA"/>
        </w:rPr>
      </w:pPr>
      <w:r>
        <w:rPr>
          <w:lang w:val="el-GR" w:eastAsia="ar-SA"/>
        </w:rPr>
        <w:t xml:space="preserve">το ν. 3310/2005 (Α’ 30) </w:t>
      </w:r>
      <w:r>
        <w:rPr>
          <w:i/>
          <w:lang w:val="el-GR" w:eastAsia="ar-SA"/>
        </w:rPr>
        <w:t>«Μέτρα για τη διασφάλιση της διαφάνειας και την αποτροπή καταστρατηγήσεων κατά τη διαδικασία σύναψης δημοσίων συμβάσεων</w:t>
      </w:r>
      <w:r>
        <w:rPr>
          <w:lang w:val="el-GR" w:eastAsia="ar-SA"/>
        </w:rPr>
        <w:t xml:space="preserve">», του </w:t>
      </w:r>
      <w:proofErr w:type="spellStart"/>
      <w:r>
        <w:rPr>
          <w:lang w:val="el-GR" w:eastAsia="ar-SA"/>
        </w:rPr>
        <w:t>π.δ</w:t>
      </w:r>
      <w:proofErr w:type="spellEnd"/>
      <w:r>
        <w:rPr>
          <w:lang w:val="el-GR" w:eastAsia="ar-SA"/>
        </w:rPr>
        <w:t xml:space="preserve">/τος 82/1996 (Α’ 66) </w:t>
      </w:r>
      <w:r>
        <w:rPr>
          <w:i/>
          <w:lang w:val="el-GR" w:eastAsia="ar-SA"/>
        </w:rPr>
        <w:t xml:space="preserve">«Ονομαστικοποίηση  μετοχών Ελληνικών Ανωνύμων Εταιρειών που μετέχουν στις διαδικασίες ανάληψης έργων ή προμηθειών του Δημοσίου ή των νομικών </w:t>
      </w:r>
      <w:r>
        <w:rPr>
          <w:i/>
          <w:lang w:val="el-GR" w:eastAsia="ar-SA"/>
        </w:rPr>
        <w:lastRenderedPageBreak/>
        <w:t>προσώπων του ευρύτερου δημόσιου τομέα</w:t>
      </w:r>
      <w:r>
        <w:rPr>
          <w:lang w:val="el-GR" w:eastAsia="ar-SA"/>
        </w:rPr>
        <w:t xml:space="preserve">, της κοινής απόφασης των Υπουργών Ανάπτυξης και Επικρατείας με αρ. 20977/2007 (Β’ 1673) σχετικά με τα </w:t>
      </w:r>
      <w:r>
        <w:rPr>
          <w:i/>
          <w:lang w:val="el-GR" w:eastAsia="ar-SA"/>
        </w:rPr>
        <w:t>«Δικαιολογητικά για την τήρηση των μητρώων του ν.3310/2005, όπως τροποποιήθηκε με το ν.3414/2005»</w:t>
      </w:r>
      <w:r>
        <w:rPr>
          <w:lang w:val="el-GR" w:eastAsia="ar-SA"/>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Pr>
          <w:i/>
          <w:lang w:val="el-GR" w:eastAsia="ar-SA"/>
        </w:rPr>
        <w:t>«προνομιακό φορολογικό καθεστώς»</w:t>
      </w:r>
      <w:r>
        <w:rPr>
          <w:szCs w:val="22"/>
          <w:lang w:val="el-GR" w:eastAsia="ar-SA"/>
        </w:rPr>
        <w:t xml:space="preserve">. </w:t>
      </w:r>
    </w:p>
    <w:p w14:paraId="7B94F5B4" w14:textId="77777777" w:rsidR="00C2275D" w:rsidRDefault="00C2275D" w:rsidP="00C2275D">
      <w:pPr>
        <w:numPr>
          <w:ilvl w:val="0"/>
          <w:numId w:val="5"/>
        </w:numPr>
        <w:ind w:left="426"/>
        <w:rPr>
          <w:szCs w:val="22"/>
          <w:lang w:val="el-GR" w:eastAsia="ar-SA"/>
        </w:rPr>
      </w:pPr>
      <w:r>
        <w:rPr>
          <w:szCs w:val="22"/>
          <w:lang w:val="el-GR" w:eastAsia="ar-SA"/>
        </w:rPr>
        <w:t>την υπ’ αριθμ. 128933/29.11.2021 Απόφαση του Υπουργού Ανάπτυξης και Επενδύσεων με θέμα: «Έγκριση Οικονομικού Κανονισμού του Νομικού Προσώπου Ιδιωτικού Δικαίου με την επωνυμία Οργανισμός Βιομηχανικής Ιδιοκτησίας (ΟΒΙ)» (Β΄ 5835)</w:t>
      </w:r>
    </w:p>
    <w:p w14:paraId="1CA2FC18" w14:textId="43A6036E" w:rsidR="00C2275D" w:rsidRPr="00D03719" w:rsidRDefault="00C2275D" w:rsidP="00C2275D">
      <w:pPr>
        <w:numPr>
          <w:ilvl w:val="0"/>
          <w:numId w:val="5"/>
        </w:numPr>
        <w:ind w:left="426"/>
        <w:rPr>
          <w:i/>
          <w:lang w:val="el-GR" w:eastAsia="ar-SA"/>
        </w:rPr>
      </w:pPr>
      <w:r>
        <w:rPr>
          <w:lang w:val="el-GR" w:eastAsia="ar-SA"/>
        </w:rPr>
        <w:t xml:space="preserve">το </w:t>
      </w:r>
      <w:proofErr w:type="spellStart"/>
      <w:r>
        <w:rPr>
          <w:lang w:val="el-GR" w:eastAsia="ar-SA"/>
        </w:rPr>
        <w:t>π.δ.</w:t>
      </w:r>
      <w:proofErr w:type="spellEnd"/>
      <w:r>
        <w:rPr>
          <w:lang w:val="el-GR" w:eastAsia="ar-SA"/>
        </w:rPr>
        <w:t xml:space="preserve"> 39/2017 (Α’ 64) </w:t>
      </w:r>
      <w:r>
        <w:rPr>
          <w:i/>
          <w:lang w:val="el-GR" w:eastAsia="ar-SA"/>
        </w:rPr>
        <w:t>«Κανονισμός εξέτασης προδικαστικών προσφυγών ενώπιων της Α.Ε.Π.Π.»</w:t>
      </w:r>
    </w:p>
    <w:p w14:paraId="33ADE861" w14:textId="77777777" w:rsidR="00C2275D" w:rsidRDefault="00C2275D" w:rsidP="00C2275D">
      <w:pPr>
        <w:numPr>
          <w:ilvl w:val="0"/>
          <w:numId w:val="5"/>
        </w:numPr>
        <w:ind w:left="426"/>
        <w:rPr>
          <w:i/>
          <w:lang w:val="el-GR" w:eastAsia="ar-SA"/>
        </w:rPr>
      </w:pPr>
      <w:r>
        <w:rPr>
          <w:iCs/>
          <w:lang w:val="el-GR" w:eastAsia="ar-SA"/>
        </w:rPr>
        <w:t>της υπ' αριθμ. 57654/22.05.2017 Απόφασης του Υπουργού Οικονομίας και Ανάπτυξης με θέμα</w:t>
      </w:r>
      <w:r>
        <w:rPr>
          <w:i/>
          <w:lang w:val="el-GR" w:eastAsia="ar-SA"/>
        </w:rPr>
        <w:t xml:space="preserve">: “Ρύθμιση ειδικότερων θεμάτων λειτουργίας και διαχείρισης του Κεντρικού Ηλεκτρονικού Μητρώου Δημοσίων Συμβάσεων (ΚΗΜΔΗΣ)” (Β’ 1781) </w:t>
      </w:r>
    </w:p>
    <w:p w14:paraId="31B8ABE7" w14:textId="77777777" w:rsidR="00C2275D" w:rsidRDefault="00C2275D" w:rsidP="00C2275D">
      <w:pPr>
        <w:numPr>
          <w:ilvl w:val="0"/>
          <w:numId w:val="5"/>
        </w:numPr>
        <w:ind w:left="426"/>
        <w:rPr>
          <w:lang w:val="el-GR" w:eastAsia="ar-SA"/>
        </w:rPr>
      </w:pPr>
      <w:r>
        <w:rPr>
          <w:lang w:val="el-GR" w:eastAsia="ar-SA"/>
        </w:rPr>
        <w:t>της υπ΄αριθμ. 64233/08.06.2021 (Β΄2453/ 09.06.2021) Κοινής Απόφασης των Υπουργών Ανάπτυξης και Επενδύσεων  και Ψηφιακής Διακυβέρνησης με θέμα </w:t>
      </w:r>
      <w:r>
        <w:rPr>
          <w:i/>
          <w:lang w:val="el-GR" w:eastAsia="ar-SA"/>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Pr>
          <w:lang w:val="el-GR" w:eastAsia="ar-SA"/>
        </w:rPr>
        <w:t>»</w:t>
      </w:r>
    </w:p>
    <w:p w14:paraId="14A78E85" w14:textId="77777777" w:rsidR="00C2275D" w:rsidRDefault="00C2275D" w:rsidP="00C2275D">
      <w:pPr>
        <w:numPr>
          <w:ilvl w:val="0"/>
          <w:numId w:val="5"/>
        </w:numPr>
        <w:ind w:left="426"/>
        <w:rPr>
          <w:i/>
          <w:lang w:val="el-GR" w:eastAsia="ar-SA"/>
        </w:rPr>
      </w:pPr>
      <w:r>
        <w:rPr>
          <w:lang w:val="el-GR" w:eastAsia="ar-SA"/>
        </w:rPr>
        <w:t>της αριθμ. Κ.Υ.Α. οικ. 60967 ΕΞ 2020 (B’ 2425/18.06.2020)</w:t>
      </w:r>
      <w:r>
        <w:rPr>
          <w:i/>
          <w:lang w:val="el-GR" w:eastAsia="ar-SA"/>
        </w:rPr>
        <w:t xml:space="preserve"> «Ηλεκτρονική Τιμολόγηση στο πλαίσιο των Δημόσιων Συμβάσεων δυνάμει του ν. 4601/2019» (Α΄44)</w:t>
      </w:r>
    </w:p>
    <w:p w14:paraId="7B13305F" w14:textId="77777777" w:rsidR="00C2275D" w:rsidRDefault="00C2275D" w:rsidP="00C2275D">
      <w:pPr>
        <w:numPr>
          <w:ilvl w:val="0"/>
          <w:numId w:val="5"/>
        </w:numPr>
        <w:ind w:left="426"/>
        <w:rPr>
          <w:i/>
          <w:lang w:val="el-GR" w:eastAsia="ar-SA"/>
        </w:rPr>
      </w:pPr>
      <w:r>
        <w:rPr>
          <w:lang w:val="el-GR" w:eastAsia="ar-SA"/>
        </w:rPr>
        <w:t>της αριθμ. 63446/2021 Κ.Υ.Α. (B’ 2338/02.06.2020)</w:t>
      </w:r>
      <w:r>
        <w:rPr>
          <w:i/>
          <w:lang w:val="el-GR" w:eastAsia="ar-SA"/>
        </w:rPr>
        <w:t xml:space="preserve"> «Καθορισμός Εθνικού </w:t>
      </w:r>
      <w:proofErr w:type="spellStart"/>
      <w:r>
        <w:rPr>
          <w:i/>
          <w:lang w:val="el-GR" w:eastAsia="ar-SA"/>
        </w:rPr>
        <w:t>Μορφότυπου</w:t>
      </w:r>
      <w:proofErr w:type="spellEnd"/>
      <w:r>
        <w:rPr>
          <w:i/>
          <w:lang w:val="el-GR" w:eastAsia="ar-SA"/>
        </w:rPr>
        <w:t xml:space="preserve"> ηλεκτρονικού τιμολογίου στο πλαίσιο των Δημοσίων Συμβάσεων». </w:t>
      </w:r>
    </w:p>
    <w:p w14:paraId="2A33A539" w14:textId="52DE7172" w:rsidR="00C2275D" w:rsidRDefault="00C2275D" w:rsidP="00C2275D">
      <w:pPr>
        <w:numPr>
          <w:ilvl w:val="0"/>
          <w:numId w:val="5"/>
        </w:numPr>
        <w:ind w:left="426"/>
        <w:rPr>
          <w:i/>
          <w:lang w:val="el-GR" w:eastAsia="ar-SA"/>
        </w:rPr>
      </w:pPr>
      <w:r>
        <w:rPr>
          <w:i/>
          <w:lang w:val="el-GR" w:eastAsia="ar-SA"/>
        </w:rPr>
        <w:t xml:space="preserve">το ν. </w:t>
      </w:r>
      <w:r>
        <w:rPr>
          <w:lang w:val="el-GR" w:eastAsia="ar-SA"/>
        </w:rPr>
        <w:t>4635</w:t>
      </w:r>
      <w:r>
        <w:rPr>
          <w:i/>
          <w:lang w:val="el-GR" w:eastAsia="ar-SA"/>
        </w:rPr>
        <w:t xml:space="preserve">/2019 (Α’167) « Επενδύω στην Ελλάδα και άλλες διατάξεις» και ιδίως  των άρθρων 85 </w:t>
      </w:r>
      <w:proofErr w:type="spellStart"/>
      <w:r>
        <w:rPr>
          <w:i/>
          <w:lang w:val="el-GR" w:eastAsia="ar-SA"/>
        </w:rPr>
        <w:t>επ</w:t>
      </w:r>
      <w:proofErr w:type="spellEnd"/>
      <w:r>
        <w:rPr>
          <w:i/>
          <w:lang w:val="el-GR" w:eastAsia="ar-SA"/>
        </w:rPr>
        <w:t>.</w:t>
      </w:r>
    </w:p>
    <w:p w14:paraId="1A56472A" w14:textId="3AB2FE20" w:rsidR="00C2275D" w:rsidRDefault="00C2275D" w:rsidP="00C2275D">
      <w:pPr>
        <w:numPr>
          <w:ilvl w:val="0"/>
          <w:numId w:val="5"/>
        </w:numPr>
        <w:ind w:left="426"/>
        <w:rPr>
          <w:lang w:val="el-GR" w:eastAsia="ar-SA"/>
        </w:rPr>
      </w:pPr>
      <w:r>
        <w:rPr>
          <w:lang w:val="el-GR" w:eastAsia="ar-SA"/>
        </w:rPr>
        <w:t xml:space="preserve">το ν. 4270/2014 (Α’ 143) </w:t>
      </w:r>
      <w:r>
        <w:rPr>
          <w:i/>
          <w:lang w:val="el-GR" w:eastAsia="ar-SA"/>
        </w:rPr>
        <w:t>«Αρχές δημοσιονομικής διαχείρισης και εποπτείας (ενσωμάτωση της Οδηγίας 2011/85/ΕΕ) – δημόσιο λογιστικό και άλλες διατάξεις»</w:t>
      </w:r>
    </w:p>
    <w:p w14:paraId="7AF4C65C" w14:textId="7FCBF80C" w:rsidR="00C2275D" w:rsidRDefault="00C2275D" w:rsidP="00C2275D">
      <w:pPr>
        <w:numPr>
          <w:ilvl w:val="0"/>
          <w:numId w:val="5"/>
        </w:numPr>
        <w:ind w:left="426"/>
        <w:rPr>
          <w:i/>
          <w:lang w:val="el-GR" w:eastAsia="ar-SA"/>
        </w:rPr>
      </w:pPr>
      <w:r>
        <w:rPr>
          <w:lang w:val="el-GR" w:eastAsia="ar-SA"/>
        </w:rPr>
        <w:t xml:space="preserve">το </w:t>
      </w:r>
      <w:proofErr w:type="spellStart"/>
      <w:r>
        <w:rPr>
          <w:lang w:val="el-GR" w:eastAsia="ar-SA"/>
        </w:rPr>
        <w:t>π.δ.</w:t>
      </w:r>
      <w:proofErr w:type="spellEnd"/>
      <w:r>
        <w:rPr>
          <w:lang w:val="el-GR" w:eastAsia="ar-SA"/>
        </w:rPr>
        <w:t xml:space="preserve"> 80/2016 (Α’ 145) </w:t>
      </w:r>
      <w:r>
        <w:rPr>
          <w:i/>
          <w:lang w:val="el-GR" w:eastAsia="ar-SA"/>
        </w:rPr>
        <w:t xml:space="preserve">«Ανάληψη υποχρεώσεων από τους </w:t>
      </w:r>
      <w:proofErr w:type="spellStart"/>
      <w:r>
        <w:rPr>
          <w:i/>
          <w:lang w:val="el-GR" w:eastAsia="ar-SA"/>
        </w:rPr>
        <w:t>Διατάκτες</w:t>
      </w:r>
      <w:proofErr w:type="spellEnd"/>
      <w:r>
        <w:rPr>
          <w:i/>
          <w:lang w:val="el-GR" w:eastAsia="ar-SA"/>
        </w:rPr>
        <w:t>»</w:t>
      </w:r>
    </w:p>
    <w:p w14:paraId="1B6AA8CA" w14:textId="77777777" w:rsidR="00C2275D" w:rsidRDefault="00C2275D" w:rsidP="00C2275D">
      <w:pPr>
        <w:numPr>
          <w:ilvl w:val="0"/>
          <w:numId w:val="5"/>
        </w:numPr>
        <w:ind w:left="426"/>
        <w:rPr>
          <w:lang w:val="el-GR" w:eastAsia="ar-SA"/>
        </w:rPr>
      </w:pPr>
      <w:r>
        <w:rPr>
          <w:lang w:val="el-GR" w:eastAsia="ar-SA"/>
        </w:rPr>
        <w:t xml:space="preserve">της παρ. Ζ του Ν. 4152/2013 (Α’ 107) </w:t>
      </w:r>
      <w:r>
        <w:rPr>
          <w:i/>
          <w:lang w:val="el-GR" w:eastAsia="ar-SA"/>
        </w:rPr>
        <w:t>«Προσαρμογή της ελληνικής νομοθεσίας στην Οδηγία 2011/7 της 16.2.2011 για την καταπολέμηση των καθυστερήσεων πληρωμών στις εμπορικές συναλλαγές»,</w:t>
      </w:r>
    </w:p>
    <w:p w14:paraId="65DA207A" w14:textId="4EF7F02D" w:rsidR="00C2275D" w:rsidRDefault="00C2275D" w:rsidP="00C2275D">
      <w:pPr>
        <w:numPr>
          <w:ilvl w:val="0"/>
          <w:numId w:val="5"/>
        </w:numPr>
        <w:ind w:left="426"/>
        <w:rPr>
          <w:i/>
          <w:lang w:val="el-GR" w:eastAsia="ar-SA"/>
        </w:rPr>
      </w:pPr>
      <w:r>
        <w:rPr>
          <w:szCs w:val="22"/>
          <w:lang w:val="el-GR" w:eastAsia="ar-SA"/>
        </w:rPr>
        <w:t xml:space="preserve">το  ν. </w:t>
      </w:r>
      <w:r>
        <w:rPr>
          <w:lang w:val="el-GR" w:eastAsia="ar-SA"/>
        </w:rPr>
        <w:t>4727</w:t>
      </w:r>
      <w:r>
        <w:rPr>
          <w:szCs w:val="22"/>
          <w:lang w:val="el-GR" w:eastAsia="ar-SA"/>
        </w:rPr>
        <w:t xml:space="preserve">/2020 (Α’ 184) </w:t>
      </w:r>
      <w:r>
        <w:rPr>
          <w:i/>
          <w:lang w:val="el-GR" w:eastAsia="ar-SA"/>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7C1CD304" w14:textId="0A0695A0" w:rsidR="00C2275D" w:rsidRDefault="00C2275D" w:rsidP="00C2275D">
      <w:pPr>
        <w:numPr>
          <w:ilvl w:val="0"/>
          <w:numId w:val="5"/>
        </w:numPr>
        <w:ind w:left="426"/>
        <w:rPr>
          <w:i/>
          <w:szCs w:val="22"/>
          <w:lang w:val="el-GR" w:eastAsia="ar-SA"/>
        </w:rPr>
      </w:pPr>
      <w:r>
        <w:rPr>
          <w:szCs w:val="22"/>
          <w:lang w:val="el-GR" w:eastAsia="ar-SA"/>
        </w:rPr>
        <w:t xml:space="preserve">το </w:t>
      </w:r>
      <w:proofErr w:type="spellStart"/>
      <w:r>
        <w:rPr>
          <w:szCs w:val="22"/>
          <w:lang w:val="el-GR" w:eastAsia="ar-SA"/>
        </w:rPr>
        <w:t>π.δ</w:t>
      </w:r>
      <w:proofErr w:type="spellEnd"/>
      <w:r>
        <w:rPr>
          <w:szCs w:val="22"/>
          <w:lang w:val="el-GR" w:eastAsia="ar-SA"/>
        </w:rPr>
        <w:t xml:space="preserve"> 28/2015 (Α’ 34) </w:t>
      </w:r>
      <w:r>
        <w:rPr>
          <w:i/>
          <w:szCs w:val="22"/>
          <w:lang w:val="el-GR" w:eastAsia="ar-SA"/>
        </w:rPr>
        <w:t xml:space="preserve">«Κωδικοποίηση διατάξεων για την πρόσβαση σε δημόσια έγγραφα και στοιχεία» </w:t>
      </w:r>
    </w:p>
    <w:p w14:paraId="78D83377" w14:textId="39A6DEF0" w:rsidR="00C2275D" w:rsidRDefault="00C2275D" w:rsidP="00C2275D">
      <w:pPr>
        <w:numPr>
          <w:ilvl w:val="0"/>
          <w:numId w:val="5"/>
        </w:numPr>
        <w:ind w:left="426"/>
        <w:rPr>
          <w:szCs w:val="22"/>
          <w:lang w:val="el-GR" w:eastAsia="ar-SA"/>
        </w:rPr>
      </w:pPr>
      <w:r>
        <w:rPr>
          <w:szCs w:val="22"/>
          <w:lang w:val="el-GR" w:eastAsia="ar-SA"/>
        </w:rPr>
        <w:t xml:space="preserve">το ν. </w:t>
      </w:r>
      <w:r>
        <w:rPr>
          <w:lang w:val="el-GR" w:eastAsia="ar-SA"/>
        </w:rPr>
        <w:t>2859</w:t>
      </w:r>
      <w:r>
        <w:rPr>
          <w:szCs w:val="22"/>
          <w:lang w:val="el-GR" w:eastAsia="ar-SA"/>
        </w:rPr>
        <w:t xml:space="preserve">/2000 (Α’ 248) </w:t>
      </w:r>
      <w:r>
        <w:rPr>
          <w:i/>
          <w:szCs w:val="22"/>
          <w:lang w:val="el-GR" w:eastAsia="ar-SA"/>
        </w:rPr>
        <w:t>«Κύρωση Κώδικα Φόρου Προστιθέμενης Αξίας»</w:t>
      </w:r>
      <w:r>
        <w:rPr>
          <w:szCs w:val="22"/>
          <w:lang w:val="el-GR" w:eastAsia="ar-SA"/>
        </w:rPr>
        <w:t xml:space="preserve"> </w:t>
      </w:r>
    </w:p>
    <w:p w14:paraId="193B558B" w14:textId="51C35F6C" w:rsidR="00C2275D" w:rsidRDefault="00C2275D" w:rsidP="00C2275D">
      <w:pPr>
        <w:numPr>
          <w:ilvl w:val="0"/>
          <w:numId w:val="5"/>
        </w:numPr>
        <w:ind w:left="426"/>
        <w:rPr>
          <w:szCs w:val="22"/>
          <w:lang w:val="el-GR" w:eastAsia="ar-SA"/>
        </w:rPr>
      </w:pPr>
      <w:r>
        <w:rPr>
          <w:szCs w:val="22"/>
          <w:lang w:val="el-GR" w:eastAsia="ar-SA"/>
        </w:rPr>
        <w:lastRenderedPageBreak/>
        <w:t>το ν.</w:t>
      </w:r>
      <w:r>
        <w:rPr>
          <w:lang w:val="el-GR" w:eastAsia="ar-SA"/>
        </w:rPr>
        <w:t>2690</w:t>
      </w:r>
      <w:r>
        <w:rPr>
          <w:szCs w:val="22"/>
          <w:lang w:val="el-GR" w:eastAsia="ar-SA"/>
        </w:rPr>
        <w:t xml:space="preserve">/1999 (Α’ 45) </w:t>
      </w:r>
      <w:r>
        <w:rPr>
          <w:i/>
          <w:szCs w:val="22"/>
          <w:lang w:val="el-GR" w:eastAsia="ar-SA"/>
        </w:rPr>
        <w:t>«Κύρωση του Κώδικα Διοικητικής Διαδικασίας και άλλες διατάξεις»</w:t>
      </w:r>
      <w:r>
        <w:rPr>
          <w:szCs w:val="22"/>
          <w:lang w:val="el-GR" w:eastAsia="ar-SA"/>
        </w:rPr>
        <w:t xml:space="preserve">  και ιδίως των άρθρων 1,2, 7, 11 και 13 έως 15,</w:t>
      </w:r>
    </w:p>
    <w:p w14:paraId="144D6BF9" w14:textId="4F30A1F4" w:rsidR="00C2275D" w:rsidRDefault="00C2275D" w:rsidP="00C2275D">
      <w:pPr>
        <w:numPr>
          <w:ilvl w:val="0"/>
          <w:numId w:val="5"/>
        </w:numPr>
        <w:ind w:left="426"/>
        <w:rPr>
          <w:szCs w:val="22"/>
          <w:lang w:val="el-GR" w:eastAsia="ar-SA"/>
        </w:rPr>
      </w:pPr>
      <w:r>
        <w:rPr>
          <w:szCs w:val="22"/>
          <w:lang w:val="el-GR" w:eastAsia="ar-SA"/>
        </w:rPr>
        <w:t xml:space="preserve">το ν. </w:t>
      </w:r>
      <w:r>
        <w:rPr>
          <w:lang w:val="el-GR" w:eastAsia="ar-SA"/>
        </w:rPr>
        <w:t>2121</w:t>
      </w:r>
      <w:r>
        <w:rPr>
          <w:szCs w:val="22"/>
          <w:lang w:val="el-GR" w:eastAsia="ar-SA"/>
        </w:rPr>
        <w:t xml:space="preserve">/1993 (Α’ 25) </w:t>
      </w:r>
      <w:r>
        <w:rPr>
          <w:i/>
          <w:szCs w:val="22"/>
          <w:lang w:val="el-GR" w:eastAsia="ar-SA"/>
        </w:rPr>
        <w:t>«Πνευματική Ιδιοκτησία, Συγγενικά Δικαιώματα και Πολιτιστικά Θέματα»,</w:t>
      </w:r>
      <w:r>
        <w:rPr>
          <w:szCs w:val="22"/>
          <w:lang w:val="el-GR" w:eastAsia="ar-SA"/>
        </w:rPr>
        <w:t xml:space="preserve"> </w:t>
      </w:r>
    </w:p>
    <w:p w14:paraId="7933E4F4" w14:textId="03DA56DF" w:rsidR="00C2275D" w:rsidRDefault="00C2275D" w:rsidP="00C2275D">
      <w:pPr>
        <w:numPr>
          <w:ilvl w:val="0"/>
          <w:numId w:val="5"/>
        </w:numPr>
        <w:ind w:left="426"/>
        <w:rPr>
          <w:szCs w:val="22"/>
          <w:lang w:val="el-GR" w:eastAsia="ar-SA"/>
        </w:rPr>
      </w:pPr>
      <w:r>
        <w:rPr>
          <w:szCs w:val="22"/>
          <w:lang w:val="el-GR" w:eastAsia="ar-SA"/>
        </w:rPr>
        <w:t xml:space="preserve">τον </w:t>
      </w:r>
      <w:r>
        <w:rPr>
          <w:lang w:val="el-GR" w:eastAsia="ar-SA"/>
        </w:rPr>
        <w:t>Κανονισμού</w:t>
      </w:r>
      <w:r>
        <w:rPr>
          <w:szCs w:val="22"/>
          <w:lang w:val="el-GR" w:eastAsia="ar-SA"/>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56E35901" w14:textId="32A7F6F5" w:rsidR="00C2275D" w:rsidRDefault="00C2275D" w:rsidP="00C2275D">
      <w:pPr>
        <w:numPr>
          <w:ilvl w:val="0"/>
          <w:numId w:val="5"/>
        </w:numPr>
        <w:ind w:left="426"/>
        <w:rPr>
          <w:i/>
          <w:szCs w:val="22"/>
          <w:lang w:val="el-GR" w:eastAsia="ar-SA"/>
        </w:rPr>
      </w:pPr>
      <w:r>
        <w:rPr>
          <w:szCs w:val="22"/>
          <w:lang w:val="el-GR" w:eastAsia="ar-SA"/>
        </w:rPr>
        <w:t xml:space="preserve">τον ν. </w:t>
      </w:r>
      <w:r>
        <w:rPr>
          <w:lang w:val="el-GR" w:eastAsia="ar-SA"/>
        </w:rPr>
        <w:t>4624</w:t>
      </w:r>
      <w:r>
        <w:rPr>
          <w:szCs w:val="22"/>
          <w:lang w:val="el-GR" w:eastAsia="ar-SA"/>
        </w:rPr>
        <w:t xml:space="preserve">/2019 (Α’ 137) </w:t>
      </w:r>
      <w:r>
        <w:rPr>
          <w:i/>
          <w:szCs w:val="22"/>
          <w:lang w:val="el-GR"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6ADA58A6" w14:textId="26EA5334" w:rsidR="00C2275D" w:rsidRDefault="00C2275D" w:rsidP="00C2275D">
      <w:pPr>
        <w:numPr>
          <w:ilvl w:val="0"/>
          <w:numId w:val="5"/>
        </w:numPr>
        <w:ind w:left="426"/>
        <w:rPr>
          <w:i/>
          <w:szCs w:val="22"/>
          <w:lang w:val="el-GR" w:eastAsia="ar-SA"/>
        </w:rPr>
      </w:pPr>
      <w:r>
        <w:rPr>
          <w:rFonts w:eastAsia="Tahoma"/>
          <w:color w:val="000000"/>
          <w:szCs w:val="22"/>
          <w:lang w:val="el-GR"/>
        </w:rPr>
        <w:t>Τον Κανονισμού (ΕΕ) αριθ. 2021/240 του Ευρωπαϊκού Κοινοβουλίου και του Συμβουλίου της 10ης Φεβρουαρίου 2021 για τη θέσπιση Μέσου Τεχνικής Υποστήριξης (</w:t>
      </w:r>
      <w:r>
        <w:rPr>
          <w:rFonts w:eastAsia="Tahoma"/>
          <w:color w:val="000000"/>
          <w:szCs w:val="22"/>
        </w:rPr>
        <w:t>L</w:t>
      </w:r>
      <w:r>
        <w:rPr>
          <w:rFonts w:eastAsia="Tahoma"/>
          <w:color w:val="000000"/>
          <w:szCs w:val="22"/>
          <w:lang w:val="el-GR"/>
        </w:rPr>
        <w:t xml:space="preserve"> 57/1).</w:t>
      </w:r>
    </w:p>
    <w:p w14:paraId="5587B79D" w14:textId="7B56E135" w:rsidR="00C2275D" w:rsidRDefault="00C2275D" w:rsidP="00C2275D">
      <w:pPr>
        <w:numPr>
          <w:ilvl w:val="0"/>
          <w:numId w:val="5"/>
        </w:numPr>
        <w:ind w:left="426"/>
        <w:rPr>
          <w:i/>
          <w:szCs w:val="22"/>
          <w:lang w:val="el-GR" w:eastAsia="ar-SA"/>
        </w:rPr>
      </w:pPr>
      <w:r>
        <w:rPr>
          <w:rFonts w:eastAsia="Tahoma"/>
          <w:color w:val="000000"/>
          <w:szCs w:val="22"/>
          <w:lang w:val="el-GR"/>
        </w:rPr>
        <w:t xml:space="preserve">Τον Κανονισμού (ΕΕ, </w:t>
      </w:r>
      <w:proofErr w:type="spellStart"/>
      <w:r>
        <w:rPr>
          <w:rFonts w:eastAsia="Tahoma"/>
          <w:color w:val="000000"/>
          <w:szCs w:val="22"/>
          <w:lang w:val="el-GR"/>
        </w:rPr>
        <w:t>Ευρατόμ</w:t>
      </w:r>
      <w:proofErr w:type="spellEnd"/>
      <w:r>
        <w:rPr>
          <w:rFonts w:eastAsia="Tahoma"/>
          <w:color w:val="000000"/>
          <w:szCs w:val="22"/>
          <w:lang w:val="el-GR"/>
        </w:rPr>
        <w:t xml:space="preserve">)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w:t>
      </w:r>
      <w:proofErr w:type="spellStart"/>
      <w:r>
        <w:rPr>
          <w:rFonts w:eastAsia="Tahoma"/>
          <w:color w:val="000000"/>
          <w:szCs w:val="22"/>
          <w:lang w:val="el-GR"/>
        </w:rPr>
        <w:t>Ευρατόμ</w:t>
      </w:r>
      <w:proofErr w:type="spellEnd"/>
      <w:r>
        <w:rPr>
          <w:rFonts w:eastAsia="Tahoma"/>
          <w:color w:val="000000"/>
          <w:szCs w:val="22"/>
          <w:lang w:val="el-GR"/>
        </w:rPr>
        <w:t xml:space="preserve">) αριθ. </w:t>
      </w:r>
      <w:r>
        <w:rPr>
          <w:rFonts w:eastAsia="Tahoma"/>
          <w:color w:val="000000"/>
          <w:szCs w:val="22"/>
        </w:rPr>
        <w:t>966/2012 (L 193/1)</w:t>
      </w:r>
    </w:p>
    <w:p w14:paraId="529BDDAC" w14:textId="77777777" w:rsidR="00C2275D" w:rsidRPr="00650C83" w:rsidRDefault="00C2275D" w:rsidP="00C2275D">
      <w:pPr>
        <w:numPr>
          <w:ilvl w:val="0"/>
          <w:numId w:val="5"/>
        </w:numPr>
        <w:suppressAutoHyphens w:val="0"/>
        <w:spacing w:after="0" w:line="288" w:lineRule="auto"/>
        <w:ind w:left="426"/>
        <w:rPr>
          <w:lang w:val="el-GR"/>
        </w:rPr>
      </w:pPr>
      <w:r w:rsidRPr="00650C83">
        <w:rPr>
          <w:lang w:val="el-GR"/>
        </w:rPr>
        <w:t>Την με Α.Π. 2442/536/Α3 /16.04.2021 (ΑΔΑ:9ΩΝΤ46ΜΤΛΡ-Τ4Χ) Πρόσκληση με τίτλο «Αναβάθμιση λειτουργιών της δημόσιας διοίκησης για την υποστήριξη του επιχειρηματικού περιβάλλοντος και της εξωστρέφειας των επιχειρήσεων (Γ' κύκλος) - «ΔΙΕΥΚΟΛΥΝΟΝΤΑΣ ΤΗΝ ΕΠΙΧΕΙΡΗΜΑΤΙΚΟΤΗΤΑ», κωδικό 145 και α/α ΟΠΣ 4859, όπως ισχύει.</w:t>
      </w:r>
    </w:p>
    <w:p w14:paraId="4093EEF1" w14:textId="77777777" w:rsidR="00C2275D" w:rsidRPr="00650C83" w:rsidRDefault="00C2275D" w:rsidP="00C2275D">
      <w:pPr>
        <w:numPr>
          <w:ilvl w:val="0"/>
          <w:numId w:val="5"/>
        </w:numPr>
        <w:suppressAutoHyphens w:val="0"/>
        <w:spacing w:after="0" w:line="288" w:lineRule="auto"/>
        <w:ind w:left="426"/>
        <w:rPr>
          <w:lang w:val="el-GR"/>
        </w:rPr>
      </w:pPr>
      <w:r w:rsidRPr="00650C83">
        <w:rPr>
          <w:lang w:val="el-GR"/>
        </w:rPr>
        <w:t>Την με Α.Π. 3909/07-07-</w:t>
      </w:r>
      <w:r>
        <w:rPr>
          <w:lang w:val="el-GR"/>
        </w:rPr>
        <w:t>2021</w:t>
      </w:r>
      <w:r w:rsidRPr="00650C83">
        <w:rPr>
          <w:lang w:val="el-GR"/>
        </w:rPr>
        <w:t xml:space="preserve"> Απόφαση του Ειδικού Γραμματέα Διαχείρισης Προγραμμάτων ΕΤΠΑ και Τ.Σ. για την Ένταξη της Πράξης ««ΟΡΓΑΝΩΣΗ ΥΠΗΡΕΣΙΑΣ ΓΙΑ ΤΗΝ ΕΝΙΣΧΥΣΗ ΝΕΟΦΥΩΝ ΚΑΙ ΜΙΚΡΟΜΕΣΑΙΩΝ ΕΠΙΧΕΙΡΗΣΕΩΝ ΣΤΗ ΔΙΕΡΕΥΝΗΣΗ ΚΑΙ ΚΑΤΟΧΥΡΩΣΗ ΕΥΡΕΣΙΤΕΧΝΙΑΣ»» με Κωδικό ΟΠΣ 5104584 στο Επιχειρησιακό Πρόγραμμα «Ανταγωνιστικότητα Επιχειρηματικότητα και Καινοτομία 2014-2020»</w:t>
      </w:r>
    </w:p>
    <w:p w14:paraId="06427D21" w14:textId="77777777" w:rsidR="00C2275D" w:rsidRPr="00650C83" w:rsidRDefault="00C2275D" w:rsidP="00C2275D">
      <w:pPr>
        <w:numPr>
          <w:ilvl w:val="0"/>
          <w:numId w:val="5"/>
        </w:numPr>
        <w:suppressAutoHyphens w:val="0"/>
        <w:spacing w:after="0" w:line="288" w:lineRule="auto"/>
        <w:ind w:left="426"/>
        <w:rPr>
          <w:lang w:val="el-GR"/>
        </w:rPr>
      </w:pPr>
      <w:r w:rsidRPr="00650C83">
        <w:rPr>
          <w:lang w:val="el-GR"/>
        </w:rPr>
        <w:t xml:space="preserve">Τις διατάξεις του νόμου 1733/1987 «Μεταφορά Τεχνολογίας, Εφευρέσεις, Τεχνολογική Καινοτομία και σύσταση Επιτροπής Ατομικής Ενέργειας» (ΦΕΚ 171/Α/22,09,1987), </w:t>
      </w:r>
    </w:p>
    <w:p w14:paraId="23D642AB" w14:textId="77777777" w:rsidR="00173C14" w:rsidRDefault="00173C14" w:rsidP="00173C14">
      <w:pPr>
        <w:numPr>
          <w:ilvl w:val="0"/>
          <w:numId w:val="5"/>
        </w:numPr>
        <w:suppressAutoHyphens w:val="0"/>
        <w:spacing w:after="0" w:line="288" w:lineRule="auto"/>
        <w:ind w:left="426"/>
        <w:rPr>
          <w:lang w:val="el-GR"/>
        </w:rPr>
      </w:pPr>
      <w:r>
        <w:rPr>
          <w:lang w:val="el-GR"/>
        </w:rPr>
        <w:t xml:space="preserve">Την από 22.12.2021 και με αριθμ. πρωτ. ΔΣ/18/Α02/2021 απόφαση του ΔΣ του ΟΒΙ με θέμα « Έγκριση Διακήρυξης ΕΣΗΔΗΣ για το έργο «Οργάνωση Υπηρεσίας για την ενίσχυση Νεοφυών και Μικρομεσαίων Επιχειρήσεων στη διερεύνηση και κατοχύρωση ευρεσιτεχνίας» και Εξουσιοδότηση του Γενικού Διευθυντή προς υποβολή εγκεκριμένων </w:t>
      </w:r>
      <w:r>
        <w:rPr>
          <w:lang w:val="el-GR"/>
        </w:rPr>
        <w:lastRenderedPageBreak/>
        <w:t>Τευχών Διακήρυξης στο ΟΠΣ, τον ορισμό ημερομηνιών διεξαγωγής (και σε περίπτωση επαναληπτικής διαδικασιών τυχόν νέων ημερομηνιών), καθώς και την συγκρότηση των σχετικών Επιτροπών (α) Αξιολόγησης και (β) Παρακολούθησης και Παραλαβής»,</w:t>
      </w:r>
    </w:p>
    <w:p w14:paraId="6DC85563" w14:textId="77777777" w:rsidR="00173C14" w:rsidRPr="00067749" w:rsidRDefault="00173C14" w:rsidP="00173C14">
      <w:pPr>
        <w:numPr>
          <w:ilvl w:val="0"/>
          <w:numId w:val="5"/>
        </w:numPr>
        <w:suppressAutoHyphens w:val="0"/>
        <w:spacing w:after="0" w:line="288" w:lineRule="auto"/>
        <w:ind w:left="426"/>
        <w:rPr>
          <w:lang w:val="el-GR"/>
        </w:rPr>
      </w:pPr>
      <w:r>
        <w:rPr>
          <w:lang w:val="el-GR"/>
        </w:rPr>
        <w:t xml:space="preserve">Την από 15.04.2022 και με </w:t>
      </w:r>
      <w:r w:rsidRPr="00DA650F">
        <w:rPr>
          <w:lang w:val="el-GR"/>
        </w:rPr>
        <w:t>αριθ. πρωτ.</w:t>
      </w:r>
      <w:r>
        <w:rPr>
          <w:lang w:val="el-GR"/>
        </w:rPr>
        <w:t xml:space="preserve"> 2067|15/04/2022 </w:t>
      </w:r>
      <w:r w:rsidRPr="00DA650F">
        <w:rPr>
          <w:lang w:val="el-GR"/>
        </w:rPr>
        <w:t>απόφαση της Ειδικής Υπηρεσίας Διαχείρισης του Ε.Π. «Ανταγωνιστικότητα, Επιχειρηματικότητα &amp; Καινοτομία»,</w:t>
      </w:r>
      <w:r>
        <w:rPr>
          <w:lang w:val="el-GR"/>
        </w:rPr>
        <w:t xml:space="preserve"> με θέμα «’Έγκριση Διακήρυξης για το Υποέργο Οργάνωση Υπηρεσίας για την ενίσχυση Νεοφυών και Μικρομεσαίων Επιχειρήσεων στη διερεύνηση και κατοχύρωση ευρεσιτεχνίας Α/Α 1 της Πράξης 5104584» </w:t>
      </w:r>
      <w:r w:rsidRPr="00DA650F">
        <w:rPr>
          <w:lang w:val="el-GR"/>
        </w:rPr>
        <w:t>,</w:t>
      </w:r>
    </w:p>
    <w:p w14:paraId="3980AACE" w14:textId="77777777" w:rsidR="00173C14" w:rsidRDefault="00173C14" w:rsidP="00173C14">
      <w:pPr>
        <w:numPr>
          <w:ilvl w:val="0"/>
          <w:numId w:val="5"/>
        </w:numPr>
        <w:suppressAutoHyphens w:val="0"/>
        <w:spacing w:after="0" w:line="288" w:lineRule="auto"/>
        <w:ind w:left="426"/>
        <w:rPr>
          <w:lang w:val="el-GR"/>
        </w:rPr>
      </w:pPr>
      <w:r w:rsidRPr="00DA650F">
        <w:rPr>
          <w:lang w:val="el-GR"/>
        </w:rPr>
        <w:t>Την</w:t>
      </w:r>
      <w:r>
        <w:rPr>
          <w:lang w:val="el-GR"/>
        </w:rPr>
        <w:t xml:space="preserve"> από 06.05.2022 και με αριθμ. πρωτ. ΔΣ/07/Α01/2022 απόφαση του ΔΣ του ΟΒΙ με θέμα «Έγκριση διενέργειας και τευχών δημοπράτησης (διακήρυξης και προκήρυξης) του διεθνούς ανοικτού ηλεκτρονικού διαγωνισμού σε τμήματα (</w:t>
      </w:r>
      <w:r>
        <w:rPr>
          <w:lang w:val="en-US"/>
        </w:rPr>
        <w:t>lots</w:t>
      </w:r>
      <w:r w:rsidRPr="00B00B21">
        <w:rPr>
          <w:lang w:val="el-GR"/>
        </w:rPr>
        <w:t xml:space="preserve">) </w:t>
      </w:r>
      <w:r>
        <w:rPr>
          <w:lang w:val="el-GR"/>
        </w:rPr>
        <w:t xml:space="preserve">για το έργο «Οργάνωση Υπηρεσίας για την ενίσχυση Νεοφυών και Μικρομεσαίων Επιχειρήσεων στη διερεύνηση και κατοχύρωση ευρεσιτεχνίας», στο πλαίσιο της Πράξης «ΟΡΓΑΝΩΣΗ ΥΠΗΡΕΣΙΑΣ ΓΙΑ ΤΗΝ ΕΝΙΣΧΥΣΗ ΝΕΟΦΥΩΝ ΚΑΙ ΜΙΚΡΟΜΕΣΑΙΩΝ ΕΠΙΧΕΙΡΗΣΕΩΝ ΣΤΗ ΔΙΕΡΕΥΝΗΣΗ ΚΑΙ ΚΑΤΟΧΥΡΩΣΗ ΕΥΡΕΣΙΤΕΧΝΙΑΣ» με κωδικό </w:t>
      </w:r>
      <w:r>
        <w:rPr>
          <w:lang w:val="en-US"/>
        </w:rPr>
        <w:t>MIS</w:t>
      </w:r>
      <w:r w:rsidRPr="00B00B21">
        <w:rPr>
          <w:lang w:val="el-GR"/>
        </w:rPr>
        <w:t xml:space="preserve"> 5104584, </w:t>
      </w:r>
      <w:r>
        <w:rPr>
          <w:lang w:val="el-GR"/>
        </w:rPr>
        <w:t>ΣΑΕ Ε1191 (Κωδ. 2021ΣΕ11910013)».</w:t>
      </w:r>
    </w:p>
    <w:p w14:paraId="71196D93" w14:textId="77777777" w:rsidR="00B76EE5" w:rsidRDefault="00B76EE5" w:rsidP="00B76EE5">
      <w:pPr>
        <w:numPr>
          <w:ilvl w:val="0"/>
          <w:numId w:val="5"/>
        </w:numPr>
        <w:suppressAutoHyphens w:val="0"/>
        <w:spacing w:after="0" w:line="288" w:lineRule="auto"/>
        <w:ind w:left="426"/>
        <w:rPr>
          <w:lang w:val="el-GR"/>
        </w:rPr>
      </w:pPr>
      <w:r>
        <w:rPr>
          <w:lang w:val="el-GR"/>
        </w:rPr>
        <w:t>Την από 12.05.2022 και με αριθμ. πρωτ. ΚΠ 6917/ΓΔ 1161 απόφαση του Γενικού Διευθυντή του ΟΒΙ σχετικά με τον ορισμό ημερομηνίας διεξαγωγής καθώς και των  μελών και της σύνθεσης των Επιτροπών (α) Διενέργειας και Αξιολόγησης και (β) Παρακολούθησης και Παραλαβής,</w:t>
      </w:r>
    </w:p>
    <w:p w14:paraId="66A89DB3" w14:textId="3D9889C4" w:rsidR="00C2275D" w:rsidRDefault="00C2275D" w:rsidP="00C2275D">
      <w:pPr>
        <w:numPr>
          <w:ilvl w:val="0"/>
          <w:numId w:val="5"/>
        </w:numPr>
        <w:suppressAutoHyphens w:val="0"/>
        <w:spacing w:after="0" w:line="288" w:lineRule="auto"/>
        <w:ind w:left="426"/>
        <w:rPr>
          <w:lang w:val="el-GR"/>
        </w:rPr>
      </w:pPr>
      <w:r>
        <w:rPr>
          <w:lang w:val="el-GR"/>
        </w:rPr>
        <w:t xml:space="preserve">την </w:t>
      </w:r>
      <w:r w:rsidRPr="00173C14">
        <w:rPr>
          <w:highlight w:val="yellow"/>
          <w:lang w:val="el-GR"/>
        </w:rPr>
        <w:t>……………………………..</w:t>
      </w:r>
      <w:r w:rsidR="00173C14">
        <w:rPr>
          <w:lang w:val="el-GR"/>
        </w:rPr>
        <w:t xml:space="preserve"> </w:t>
      </w:r>
      <w:r>
        <w:rPr>
          <w:lang w:val="el-GR"/>
        </w:rPr>
        <w:t xml:space="preserve">Διακήρυξη </w:t>
      </w:r>
    </w:p>
    <w:p w14:paraId="0A4C5AD4" w14:textId="760B7799" w:rsidR="00E94A85" w:rsidRPr="00B76EE5" w:rsidRDefault="0046615F" w:rsidP="00B76EE5">
      <w:pPr>
        <w:numPr>
          <w:ilvl w:val="0"/>
          <w:numId w:val="5"/>
        </w:numPr>
        <w:suppressAutoHyphens w:val="0"/>
        <w:spacing w:after="0" w:line="288" w:lineRule="auto"/>
        <w:ind w:left="426"/>
        <w:rPr>
          <w:lang w:val="el-GR"/>
        </w:rPr>
      </w:pPr>
      <w:r>
        <w:rPr>
          <w:lang w:val="el-GR"/>
        </w:rPr>
        <w:t>την</w:t>
      </w:r>
      <w:r w:rsidR="00173C14">
        <w:rPr>
          <w:lang w:val="el-GR"/>
        </w:rPr>
        <w:t xml:space="preserve"> </w:t>
      </w:r>
      <w:r w:rsidRPr="00173C14">
        <w:rPr>
          <w:highlight w:val="yellow"/>
          <w:lang w:val="el-GR"/>
        </w:rPr>
        <w:t>………………………………</w:t>
      </w:r>
      <w:r w:rsidR="00173C14">
        <w:rPr>
          <w:lang w:val="el-GR"/>
        </w:rPr>
        <w:t xml:space="preserve"> </w:t>
      </w:r>
      <w:r>
        <w:rPr>
          <w:lang w:val="el-GR"/>
        </w:rPr>
        <w:t>απόφαση κατακύρωσης</w:t>
      </w:r>
    </w:p>
    <w:p w14:paraId="6FC11E58" w14:textId="2E452087" w:rsidR="0046615F" w:rsidRDefault="0046615F" w:rsidP="0046615F">
      <w:pPr>
        <w:numPr>
          <w:ilvl w:val="0"/>
          <w:numId w:val="5"/>
        </w:numPr>
        <w:suppressAutoHyphens w:val="0"/>
        <w:spacing w:after="0" w:line="288" w:lineRule="auto"/>
        <w:ind w:left="426"/>
        <w:rPr>
          <w:lang w:val="el-GR"/>
        </w:rPr>
      </w:pPr>
      <w:r w:rsidRPr="00E94A85">
        <w:rPr>
          <w:lang w:val="el-GR"/>
        </w:rPr>
        <w:t xml:space="preserve">Την από ……….. υπεύθυνη δήλωση του </w:t>
      </w:r>
      <w:proofErr w:type="spellStart"/>
      <w:r w:rsidRPr="00E94A85">
        <w:rPr>
          <w:lang w:val="el-GR"/>
        </w:rPr>
        <w:t>νομίμου</w:t>
      </w:r>
      <w:proofErr w:type="spellEnd"/>
      <w:r w:rsidRPr="00E94A85">
        <w:rPr>
          <w:lang w:val="el-GR"/>
        </w:rPr>
        <w:t xml:space="preserve"> εκπροσώπου του αναδόχου στην οποία δηλώνεται ότι, δεν έχουν επέλθει στο πρόσωπό του </w:t>
      </w:r>
      <w:proofErr w:type="spellStart"/>
      <w:r w:rsidRPr="00E94A85">
        <w:rPr>
          <w:lang w:val="el-GR"/>
        </w:rPr>
        <w:t>οψιγενείς</w:t>
      </w:r>
      <w:proofErr w:type="spellEnd"/>
      <w:r w:rsidRPr="00E94A85">
        <w:rPr>
          <w:lang w:val="el-GR"/>
        </w:rPr>
        <w:t xml:space="preserve"> μεταβολές κατά την έννοια του άρθρου 104 του ν.4412/2016</w:t>
      </w:r>
    </w:p>
    <w:p w14:paraId="2CFDA6A6" w14:textId="77777777" w:rsidR="00E94A85" w:rsidRPr="00E94A85" w:rsidRDefault="00E94A85" w:rsidP="00E94A85">
      <w:pPr>
        <w:suppressAutoHyphens w:val="0"/>
        <w:spacing w:after="0" w:line="288" w:lineRule="auto"/>
        <w:ind w:left="426"/>
        <w:rPr>
          <w:lang w:val="el-GR"/>
        </w:rPr>
      </w:pPr>
    </w:p>
    <w:p w14:paraId="45DDA081" w14:textId="26B93ECE" w:rsidR="00D41517" w:rsidRDefault="00D41517" w:rsidP="00EB4CB6">
      <w:pPr>
        <w:tabs>
          <w:tab w:val="left" w:pos="709"/>
        </w:tabs>
        <w:rPr>
          <w:b/>
          <w:lang w:val="el-GR"/>
        </w:rPr>
      </w:pPr>
      <w:r>
        <w:rPr>
          <w:b/>
          <w:lang w:val="el-GR"/>
        </w:rPr>
        <w:t>2.</w:t>
      </w:r>
      <w:r>
        <w:rPr>
          <w:b/>
          <w:lang w:val="el-GR"/>
        </w:rPr>
        <w:tab/>
      </w:r>
      <w:r>
        <w:rPr>
          <w:b/>
          <w:u w:val="single"/>
          <w:lang w:val="el-GR"/>
        </w:rPr>
        <w:t>ΑΝΑΘΕΣΗ</w:t>
      </w:r>
      <w:r w:rsidR="00FD7C35">
        <w:rPr>
          <w:b/>
          <w:u w:val="single"/>
          <w:lang w:val="el-GR"/>
        </w:rPr>
        <w:t>-ΦΟΡΕΑΣ ΧΡΗΜΑΤΟΔΟΤΗΣΗΣ</w:t>
      </w:r>
    </w:p>
    <w:p w14:paraId="62635153" w14:textId="5DF63FBA" w:rsidR="00D41517" w:rsidRPr="00B772EE" w:rsidRDefault="00D41517" w:rsidP="00EB4CB6">
      <w:pPr>
        <w:pStyle w:val="ListParagraph"/>
        <w:tabs>
          <w:tab w:val="left" w:pos="426"/>
        </w:tabs>
        <w:suppressAutoHyphens w:val="0"/>
        <w:spacing w:after="120"/>
        <w:ind w:left="0"/>
        <w:rPr>
          <w:lang w:val="el-GR"/>
        </w:rPr>
      </w:pPr>
      <w:r>
        <w:rPr>
          <w:lang w:val="el-GR"/>
        </w:rPr>
        <w:t xml:space="preserve">Κατόπιν των παραπάνω, η «ΑΝΑΘΕΤΟΥΣΑ ΑΡΧΗ .» αναθέτει στην «ΑΝΑΔΟΧΟ» την εκτέλεση  του Τμήματος ……………………., ως περιγράφεται αναλυτικά στο Παράρτημα </w:t>
      </w:r>
      <w:r w:rsidRPr="00FD7C35">
        <w:rPr>
          <w:highlight w:val="yellow"/>
          <w:lang w:val="el-GR"/>
        </w:rPr>
        <w:t>……………</w:t>
      </w:r>
      <w:r>
        <w:rPr>
          <w:lang w:val="el-GR"/>
        </w:rPr>
        <w:t xml:space="preserve">της Παρούσας </w:t>
      </w:r>
      <w:r w:rsidR="00B772EE">
        <w:rPr>
          <w:lang w:val="el-GR"/>
        </w:rPr>
        <w:t xml:space="preserve">με </w:t>
      </w:r>
      <w:proofErr w:type="spellStart"/>
      <w:r w:rsidR="00B772EE">
        <w:rPr>
          <w:lang w:val="en-US"/>
        </w:rPr>
        <w:t>cpv</w:t>
      </w:r>
      <w:proofErr w:type="spellEnd"/>
      <w:r w:rsidR="00B772EE">
        <w:rPr>
          <w:lang w:val="el-GR"/>
        </w:rPr>
        <w:t>…………</w:t>
      </w:r>
      <w:r w:rsidR="00B772EE" w:rsidRPr="00B772EE">
        <w:rPr>
          <w:lang w:val="el-GR"/>
        </w:rPr>
        <w:t>…</w:t>
      </w:r>
      <w:r w:rsidR="00B772EE">
        <w:rPr>
          <w:lang w:val="el-GR"/>
        </w:rPr>
        <w:t>…………………………</w:t>
      </w:r>
    </w:p>
    <w:p w14:paraId="1733BC8A" w14:textId="77777777" w:rsidR="00D41517" w:rsidRDefault="00D41517" w:rsidP="00EB4CB6">
      <w:pPr>
        <w:pStyle w:val="ListParagraph"/>
        <w:tabs>
          <w:tab w:val="left" w:pos="426"/>
        </w:tabs>
        <w:suppressAutoHyphens w:val="0"/>
        <w:spacing w:after="120"/>
        <w:ind w:left="0"/>
        <w:rPr>
          <w:lang w:val="el-GR"/>
        </w:rPr>
      </w:pPr>
      <w:r>
        <w:rPr>
          <w:lang w:val="el-GR"/>
        </w:rPr>
        <w:t>Η «ΑΝΑΔΟΧΟΣ» δηλώνει ρητά και ανεπιφύλαχτα ότι έχει την ειδική ικανότητα, εμπειρία και τεχνογνωσία και εγγυάται την έγκαιρη, πλήρη και προσήκουσα εκτέλεση της σύμβασης.</w:t>
      </w:r>
    </w:p>
    <w:p w14:paraId="36D4B660" w14:textId="2BAB2174" w:rsidR="00D41517" w:rsidRDefault="00D41517" w:rsidP="00EB4CB6">
      <w:pPr>
        <w:pStyle w:val="ListParagraph"/>
        <w:tabs>
          <w:tab w:val="left" w:pos="426"/>
        </w:tabs>
        <w:suppressAutoHyphens w:val="0"/>
        <w:spacing w:after="120"/>
        <w:ind w:left="0"/>
        <w:rPr>
          <w:lang w:val="el-GR"/>
        </w:rPr>
      </w:pPr>
      <w:r>
        <w:rPr>
          <w:lang w:val="el-GR"/>
        </w:rPr>
        <w:t>Η «ΑΝΑΔΟΧΟΣ» δηλώνει ότι έχει λάβει λεπτομερώς γνώση της φύσης και των απαιτήσεων της σύμβασης που αναλαμβάνει με την παρούσα.</w:t>
      </w:r>
    </w:p>
    <w:p w14:paraId="37D16DE7" w14:textId="77777777" w:rsidR="00FD7C35" w:rsidRPr="00B00A3F" w:rsidRDefault="00FD7C35" w:rsidP="00FD7C35">
      <w:pPr>
        <w:spacing w:after="60"/>
        <w:rPr>
          <w:lang w:val="el-GR" w:eastAsia="ar-SA"/>
        </w:rPr>
      </w:pPr>
      <w:r w:rsidRPr="00B00A3F">
        <w:rPr>
          <w:lang w:val="el-GR" w:eastAsia="ar-SA"/>
        </w:rPr>
        <w:t xml:space="preserve">Φορέας χρηματοδότησης της παρούσας σύμβασης είναι το Υπουργείο Ανάπτυξης και Επενδύσεων. Η παρούσα σύμβαση χρηματοδοτείται από Πιστώσεις του Προγράμματος Δημοσίων Επενδύσεων (ΣΑΕ Ε1191 και </w:t>
      </w:r>
      <w:proofErr w:type="spellStart"/>
      <w:r w:rsidRPr="00B00A3F">
        <w:rPr>
          <w:lang w:val="el-GR" w:eastAsia="ar-SA"/>
        </w:rPr>
        <w:t>κωδ</w:t>
      </w:r>
      <w:proofErr w:type="spellEnd"/>
      <w:r w:rsidRPr="00B00A3F">
        <w:rPr>
          <w:lang w:val="el-GR" w:eastAsia="ar-SA"/>
        </w:rPr>
        <w:t xml:space="preserve">. </w:t>
      </w:r>
      <w:proofErr w:type="spellStart"/>
      <w:r w:rsidRPr="00B00A3F">
        <w:rPr>
          <w:lang w:val="el-GR" w:eastAsia="ar-SA"/>
        </w:rPr>
        <w:t>ενάριθ</w:t>
      </w:r>
      <w:proofErr w:type="spellEnd"/>
      <w:r w:rsidRPr="00B00A3F">
        <w:rPr>
          <w:lang w:val="el-GR" w:eastAsia="ar-SA"/>
        </w:rPr>
        <w:t xml:space="preserve">. Έργου 2021ΣΕ11910013). </w:t>
      </w:r>
    </w:p>
    <w:p w14:paraId="53B86840" w14:textId="78EEC2E0" w:rsidR="00825CB6" w:rsidRDefault="00FD7C35" w:rsidP="00E94A85">
      <w:pPr>
        <w:spacing w:after="60"/>
        <w:rPr>
          <w:lang w:val="el-GR" w:eastAsia="ar-SA"/>
        </w:rPr>
      </w:pPr>
      <w:r w:rsidRPr="00B00A3F">
        <w:rPr>
          <w:lang w:val="el-GR" w:eastAsia="ar-SA"/>
        </w:rPr>
        <w:t xml:space="preserve">Η σύμβαση περιλαμβάνεται στο Υποέργο 1 : «Οργάνωση Υπηρεσίας για την ενίσχυση Νεοφυών και Μικρομεσαίων Επιχειρήσεων στη διερεύνηση και κατοχύρωση ευρεσιτεχνίας» </w:t>
      </w:r>
      <w:r w:rsidRPr="00B00A3F">
        <w:rPr>
          <w:lang w:val="el-GR" w:eastAsia="ar-SA"/>
        </w:rPr>
        <w:lastRenderedPageBreak/>
        <w:t>της Πράξης: «ΟΡΓΑΝΩΣΗ ΥΠΗΡΕΣΙΑΣ ΓΙΑ ΤΗΝ ΕΝΙΣΧΥΣΗ ΝΕΟΦΥΩΝ ΚΑΙ ΜΙΚΡΟΜΕΣΑΙΩΝ ΕΠΙΧΕΙΡΗΣΕΩΝ ΣΤΗ ΔΙΕΡΕΥΝΗΣΗ ΚΑΙ ΚΑΤΟΧΥΡΩΣΗ ΕΥΡΕΣΙΤΕΧΝΙΑΣ» με Κωδικό MIS 5104584, η οποία έχει ενταχθεί στο Επιχειρησιακό Πρόγραμμα «Ανταγωνιστικότητα Επιχειρηματικότητα και Καινοτομία 2014-2020» βάσει της απόφασης ένταξης με αρ. πρωτ. 3909/</w:t>
      </w:r>
      <w:r>
        <w:rPr>
          <w:lang w:val="el-GR" w:eastAsia="ar-SA"/>
        </w:rPr>
        <w:t>07.07.2021</w:t>
      </w:r>
      <w:r w:rsidRPr="00B00A3F">
        <w:rPr>
          <w:lang w:val="el-GR" w:eastAsia="ar-SA"/>
        </w:rPr>
        <w:t>του Ειδικού Γραμματέα Διαχείρισης Προγραμμάτων ΕΤΠΑ και ΤΣ. Η παρούσα σύμβαση συγχρηματοδοτείται από την Ευρωπαϊκή Ένωση (Ευρωπαϊκό Κοινωνικό Ταμείο) και από εθνικούς πόρους μέσω του ΠΔΕ.</w:t>
      </w:r>
    </w:p>
    <w:p w14:paraId="7AB70C06" w14:textId="77777777" w:rsidR="00E94A85" w:rsidRDefault="00E94A85" w:rsidP="00E94A85">
      <w:pPr>
        <w:spacing w:after="60"/>
        <w:rPr>
          <w:lang w:val="el-GR" w:eastAsia="ar-SA"/>
        </w:rPr>
      </w:pPr>
    </w:p>
    <w:p w14:paraId="19655C37" w14:textId="77777777" w:rsidR="00D41517" w:rsidRDefault="00D41517" w:rsidP="00EB4CB6">
      <w:pPr>
        <w:tabs>
          <w:tab w:val="left" w:pos="709"/>
        </w:tabs>
        <w:rPr>
          <w:b/>
          <w:lang w:val="el-GR"/>
        </w:rPr>
      </w:pPr>
      <w:r>
        <w:rPr>
          <w:b/>
          <w:lang w:val="el-GR"/>
        </w:rPr>
        <w:t>3.</w:t>
      </w:r>
      <w:r>
        <w:rPr>
          <w:b/>
          <w:lang w:val="el-GR"/>
        </w:rPr>
        <w:tab/>
      </w:r>
      <w:r>
        <w:rPr>
          <w:b/>
          <w:u w:val="single"/>
          <w:lang w:val="el-GR"/>
        </w:rPr>
        <w:t>ΔΙΑΡΚΕΙΑ</w:t>
      </w:r>
    </w:p>
    <w:p w14:paraId="796B275E" w14:textId="5CB93D0D" w:rsidR="00D41517" w:rsidRDefault="00D41517" w:rsidP="00EB4CB6">
      <w:pPr>
        <w:rPr>
          <w:lang w:val="el-GR"/>
        </w:rPr>
      </w:pPr>
      <w:r>
        <w:rPr>
          <w:lang w:val="el-GR"/>
        </w:rPr>
        <w:t xml:space="preserve">Η διάρκεια της Σύμβασης ορίζεται </w:t>
      </w:r>
      <w:r w:rsidR="00825CB6">
        <w:rPr>
          <w:lang w:val="el-GR"/>
        </w:rPr>
        <w:t>………..</w:t>
      </w:r>
      <w:r>
        <w:rPr>
          <w:lang w:val="el-GR"/>
        </w:rPr>
        <w:t xml:space="preserve">από την υπογραφή της και δύναται να παραταθεί σε περίπτωση τροποποίησης της </w:t>
      </w:r>
    </w:p>
    <w:p w14:paraId="74FD5152" w14:textId="17C25E58" w:rsidR="00CE6A09" w:rsidRDefault="00D41517" w:rsidP="00EB4CB6">
      <w:pPr>
        <w:rPr>
          <w:lang w:val="el-GR"/>
        </w:rPr>
      </w:pPr>
      <w:r>
        <w:rPr>
          <w:lang w:val="el-GR"/>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r w:rsidR="00CE6A09" w:rsidRPr="00CE6A09">
        <w:rPr>
          <w:lang w:val="el-GR"/>
        </w:rPr>
        <w:t xml:space="preserve">Οποιαδήποτε παράταση τελεί υπό την έγκριση </w:t>
      </w:r>
      <w:r w:rsidR="00CE6A09">
        <w:rPr>
          <w:lang w:val="el-GR"/>
        </w:rPr>
        <w:t>της αρμόδιας Διαχειριστικής Αρχής</w:t>
      </w:r>
      <w:r w:rsidR="00CE6A09" w:rsidRPr="00CE6A09">
        <w:rPr>
          <w:lang w:val="el-GR"/>
        </w:rPr>
        <w:t>. Σε κάθε περίπτωση, η υλοποίηση της Σύμβασης, μετά την όποια παράταση ή μετάθεση τυχόν χορηγηθεί, θα πρέπει να έχει ολοκληρωθεί εντός των απώτατων ορίων που εκάστοτε ισχύουν για την υλοποίηση έργων που συγχρηματοδοτούνται από το ΕΣΠΑ 2014-2020.</w:t>
      </w:r>
    </w:p>
    <w:p w14:paraId="031C3795" w14:textId="702E435D" w:rsidR="00E94A85" w:rsidRDefault="00D41517" w:rsidP="00E94A85">
      <w:pPr>
        <w:rPr>
          <w:lang w:val="el-GR"/>
        </w:rPr>
      </w:pPr>
      <w:r>
        <w:rPr>
          <w:lang w:val="el-GR"/>
        </w:rPr>
        <w:t xml:space="preserve">Αν λήξει η συνολική διάρκεια της σύμβασης, χωρίς να υποβληθεί εγκαίρως αίτημα παράτασης ή, αν λήξει η </w:t>
      </w:r>
      <w:proofErr w:type="spellStart"/>
      <w:r>
        <w:rPr>
          <w:lang w:val="el-GR"/>
        </w:rPr>
        <w:t>παραταθείσα</w:t>
      </w:r>
      <w:proofErr w:type="spellEnd"/>
      <w:r>
        <w:rPr>
          <w:lang w:val="el-GR"/>
        </w:rPr>
        <w:t xml:space="preserve">, κατά τα ανωτέρω, διάρκεια, χωρίς να υποβληθούν στην αναθέτουσα αρχή τα παραδοτέα της σύμβασης, ο ανάδοχος κηρύσσεται έκπτωτος </w:t>
      </w:r>
      <w:r w:rsidR="00D36123">
        <w:rPr>
          <w:lang w:val="el-GR"/>
        </w:rPr>
        <w:t>α</w:t>
      </w:r>
      <w:r>
        <w:rPr>
          <w:lang w:val="el-GR"/>
        </w:rPr>
        <w:t>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r w:rsidR="00AE019F">
        <w:rPr>
          <w:lang w:val="el-GR"/>
        </w:rPr>
        <w:t>.</w:t>
      </w:r>
    </w:p>
    <w:p w14:paraId="39DB4078" w14:textId="77777777" w:rsidR="00E94A85" w:rsidRPr="00E94A85" w:rsidRDefault="00E94A85" w:rsidP="00E94A85">
      <w:pPr>
        <w:rPr>
          <w:lang w:val="el-GR"/>
        </w:rPr>
      </w:pPr>
    </w:p>
    <w:p w14:paraId="131F9736" w14:textId="2E77010C" w:rsidR="00D41517" w:rsidRPr="00EB4CB6" w:rsidRDefault="00D41517" w:rsidP="00EB4CB6">
      <w:pPr>
        <w:tabs>
          <w:tab w:val="left" w:pos="709"/>
        </w:tabs>
        <w:rPr>
          <w:b/>
          <w:lang w:val="el-GR"/>
        </w:rPr>
      </w:pPr>
      <w:r>
        <w:rPr>
          <w:b/>
          <w:lang w:val="el-GR"/>
        </w:rPr>
        <w:t>4.</w:t>
      </w:r>
      <w:r>
        <w:rPr>
          <w:b/>
          <w:lang w:val="el-GR"/>
        </w:rPr>
        <w:tab/>
      </w:r>
      <w:r>
        <w:rPr>
          <w:b/>
          <w:u w:val="single"/>
          <w:lang w:val="el-GR"/>
        </w:rPr>
        <w:t>ΕΓΓΥ</w:t>
      </w:r>
      <w:r w:rsidR="00651983">
        <w:rPr>
          <w:b/>
          <w:u w:val="single"/>
          <w:lang w:val="el-GR"/>
        </w:rPr>
        <w:t>Η</w:t>
      </w:r>
      <w:r>
        <w:rPr>
          <w:b/>
          <w:u w:val="single"/>
          <w:lang w:val="el-GR"/>
        </w:rPr>
        <w:t>ΣΗ ΚΑΛΗΣ ΕΚΤΕΛΕΣΗΣ</w:t>
      </w:r>
    </w:p>
    <w:p w14:paraId="3DF8B0E2" w14:textId="36AAA89B" w:rsidR="00D41517" w:rsidRDefault="00D41517" w:rsidP="00EB4CB6">
      <w:pPr>
        <w:pStyle w:val="ListParagraph"/>
        <w:tabs>
          <w:tab w:val="left" w:pos="426"/>
        </w:tabs>
        <w:suppressAutoHyphens w:val="0"/>
        <w:spacing w:after="120"/>
        <w:ind w:left="0"/>
        <w:rPr>
          <w:lang w:val="el-GR"/>
        </w:rPr>
      </w:pPr>
      <w:r>
        <w:rPr>
          <w:lang w:val="el-GR"/>
        </w:rPr>
        <w:t>Για την καλή εκτέλεση των όρων της σύμβασης η «ΑΝΑΔΟΧΟΣ» κατέθεσε εγγυητική επιστολή καλής εκτέλεσης αξίας ………,00€ της ……………………………. με αριθμό …………………………………..</w:t>
      </w:r>
    </w:p>
    <w:p w14:paraId="4C131361" w14:textId="77777777" w:rsidR="00AE019F" w:rsidRDefault="00AE019F" w:rsidP="00EB4CB6">
      <w:pPr>
        <w:pStyle w:val="ListParagraph"/>
        <w:tabs>
          <w:tab w:val="left" w:pos="426"/>
        </w:tabs>
        <w:suppressAutoHyphens w:val="0"/>
        <w:spacing w:after="120"/>
        <w:ind w:left="0"/>
        <w:rPr>
          <w:lang w:val="el-GR"/>
        </w:rPr>
      </w:pPr>
    </w:p>
    <w:p w14:paraId="08A6A5C5" w14:textId="77777777" w:rsidR="00D41517" w:rsidRDefault="00D41517" w:rsidP="00EB4CB6">
      <w:pPr>
        <w:tabs>
          <w:tab w:val="left" w:pos="709"/>
        </w:tabs>
        <w:rPr>
          <w:b/>
          <w:lang w:val="el-GR"/>
        </w:rPr>
      </w:pPr>
      <w:r>
        <w:rPr>
          <w:b/>
          <w:lang w:val="el-GR"/>
        </w:rPr>
        <w:t>5.</w:t>
      </w:r>
      <w:r>
        <w:rPr>
          <w:b/>
          <w:lang w:val="el-GR"/>
        </w:rPr>
        <w:tab/>
      </w:r>
      <w:r>
        <w:rPr>
          <w:b/>
          <w:u w:val="single"/>
          <w:lang w:val="el-GR"/>
        </w:rPr>
        <w:t>ΣΧΕΣΕΙΣ ΤΩΝ ΜΕΡΩΝ</w:t>
      </w:r>
    </w:p>
    <w:p w14:paraId="7C323DF8" w14:textId="2EC8EA77" w:rsidR="00D41517" w:rsidRDefault="00D41517" w:rsidP="00EB4CB6">
      <w:pPr>
        <w:pStyle w:val="ListParagraph"/>
        <w:tabs>
          <w:tab w:val="left" w:pos="426"/>
        </w:tabs>
        <w:suppressAutoHyphens w:val="0"/>
        <w:spacing w:after="120"/>
        <w:ind w:left="0"/>
        <w:rPr>
          <w:lang w:val="el-GR"/>
        </w:rPr>
      </w:pPr>
      <w:r>
        <w:rPr>
          <w:lang w:val="el-GR"/>
        </w:rPr>
        <w:t xml:space="preserve">Συμφωνείται και δηλώνεται ρητά ότι η «ΑΝΑΔΟΧΟΣ» δε συνδέεται με την  «ΑΝΑΘΕΤΟΥΣΑ ΑΡΧΗ.» με σχέση </w:t>
      </w:r>
      <w:proofErr w:type="spellStart"/>
      <w:r>
        <w:rPr>
          <w:lang w:val="el-GR"/>
        </w:rPr>
        <w:t>προστήσεως</w:t>
      </w:r>
      <w:proofErr w:type="spellEnd"/>
      <w:r>
        <w:rPr>
          <w:lang w:val="el-GR"/>
        </w:rPr>
        <w:t>, αντιπροσώπευσης ή εξαρτημένης εργασίας.</w:t>
      </w:r>
      <w:r w:rsidR="00306A2D">
        <w:rPr>
          <w:lang w:val="el-GR"/>
        </w:rPr>
        <w:t xml:space="preserve"> </w:t>
      </w:r>
    </w:p>
    <w:p w14:paraId="6CD79F89" w14:textId="62244EDC" w:rsidR="00C637DE" w:rsidRPr="00C637DE" w:rsidRDefault="00C637DE" w:rsidP="00EB4CB6">
      <w:pPr>
        <w:pStyle w:val="ListParagraph"/>
        <w:tabs>
          <w:tab w:val="left" w:pos="426"/>
        </w:tabs>
        <w:suppressAutoHyphens w:val="0"/>
        <w:spacing w:after="120"/>
        <w:ind w:left="0"/>
        <w:rPr>
          <w:lang w:val="el-GR"/>
        </w:rPr>
      </w:pPr>
      <w:r w:rsidRPr="00761116">
        <w:rPr>
          <w:lang w:val="el-GR"/>
        </w:rPr>
        <w:t xml:space="preserve">Με την υπογραφή της σύμβασης βεβαιώνει ότι ούτε ο ίδιος ούτε οποιοσδήποτε από το προσωπικό, τους συνεργάτες, υπαλλήλους, </w:t>
      </w:r>
      <w:proofErr w:type="spellStart"/>
      <w:r w:rsidRPr="00761116">
        <w:rPr>
          <w:lang w:val="el-GR"/>
        </w:rPr>
        <w:t>προστηθέντες</w:t>
      </w:r>
      <w:proofErr w:type="spellEnd"/>
      <w:r w:rsidRPr="00761116">
        <w:rPr>
          <w:lang w:val="el-GR"/>
        </w:rPr>
        <w:t xml:space="preserve"> του, έχουν ή θα αποκτήσουν κατά την διάρκεια ισχύος της Σύμβασης, οποιαδήποτε επαγγελματική σχέση ή υποχρέωση προς οποιοδήποτε φυσικό ή νομικό πρόσωπο η οποία είναι ασυμβίβαστη με τις υπηρεσίες που παρέχει στην Αναθέτουσα Αρχή στο πλαίσιο της παρούσας ή που δημιουργεί ή ενδέχεται να δημιουργήσει κατάσταση σύγκρουσης συμφερόντων</w:t>
      </w:r>
    </w:p>
    <w:p w14:paraId="04C94F82" w14:textId="77777777" w:rsidR="00AE019F" w:rsidRDefault="00AE019F" w:rsidP="00EB4CB6">
      <w:pPr>
        <w:pStyle w:val="ListParagraph"/>
        <w:tabs>
          <w:tab w:val="left" w:pos="426"/>
        </w:tabs>
        <w:suppressAutoHyphens w:val="0"/>
        <w:spacing w:after="120"/>
        <w:ind w:left="0"/>
        <w:rPr>
          <w:lang w:val="el-GR"/>
        </w:rPr>
      </w:pPr>
    </w:p>
    <w:p w14:paraId="2E805745" w14:textId="77777777" w:rsidR="00D41517" w:rsidRDefault="00D41517" w:rsidP="00EB4CB6">
      <w:pPr>
        <w:tabs>
          <w:tab w:val="left" w:pos="709"/>
        </w:tabs>
        <w:rPr>
          <w:b/>
          <w:lang w:val="el-GR"/>
        </w:rPr>
      </w:pPr>
      <w:r>
        <w:rPr>
          <w:b/>
          <w:lang w:val="el-GR"/>
        </w:rPr>
        <w:lastRenderedPageBreak/>
        <w:t>6.</w:t>
      </w:r>
      <w:r>
        <w:rPr>
          <w:b/>
          <w:lang w:val="el-GR"/>
        </w:rPr>
        <w:tab/>
      </w:r>
      <w:r>
        <w:rPr>
          <w:b/>
          <w:u w:val="single"/>
          <w:lang w:val="el-GR"/>
        </w:rPr>
        <w:t xml:space="preserve">ΓΕΝΙΚΕΣ ΥΠΟΧΡΕΩΣΕΙΣ </w:t>
      </w:r>
    </w:p>
    <w:p w14:paraId="0CA0B56E" w14:textId="77777777" w:rsidR="00D41517" w:rsidRDefault="00D41517" w:rsidP="00EB4CB6">
      <w:pPr>
        <w:pStyle w:val="ListParagraph"/>
        <w:tabs>
          <w:tab w:val="left" w:pos="426"/>
        </w:tabs>
        <w:suppressAutoHyphens w:val="0"/>
        <w:spacing w:after="120"/>
        <w:ind w:left="0"/>
        <w:rPr>
          <w:lang w:val="el-GR"/>
        </w:rPr>
      </w:pPr>
      <w:r>
        <w:rPr>
          <w:lang w:val="el-GR"/>
        </w:rPr>
        <w:t>Η «ΑΝΑΔΟΧΟΣ» θα εκτελέσει τις Υπηρεσίες καθώς και θα εκπληρώσει όλες τις κύριες και παρεπόμενες υποχρεώσεις της που απορρέουν από τη Σύμβαση, σύμφωνα με την απαιτούμενη φροντίδα, ικανότητα και επιμέλεια ειδικευμένου επαγγελματία κατά τα αναγνωρισμένα επαγγελματικά πρότυπα.</w:t>
      </w:r>
    </w:p>
    <w:p w14:paraId="0C5CFBC1" w14:textId="77777777" w:rsidR="00D41517" w:rsidRDefault="00D41517" w:rsidP="00EB4CB6">
      <w:pPr>
        <w:pStyle w:val="ListParagraph"/>
        <w:tabs>
          <w:tab w:val="left" w:pos="426"/>
        </w:tabs>
        <w:suppressAutoHyphens w:val="0"/>
        <w:spacing w:after="120"/>
        <w:ind w:left="0"/>
        <w:rPr>
          <w:lang w:val="el-GR"/>
        </w:rPr>
      </w:pPr>
      <w:r>
        <w:rPr>
          <w:lang w:val="el-GR"/>
        </w:rPr>
        <w:t>Η «ΑΝΑΔΟΧΟΣ» θα είναι αποκλειστικά υπεύθυνη για την ορθότητα, πληρότητα και αρτιότητα των «Υπηρεσιών», δεδομένου άλλωστε ότι κατά δήλωσή της διαθέτει τη σχετική εμπειρία, καθώς και το κατάλληλο προσωπικό με τα προσόντα και τις ειδικές γνώσεις για την έγκαιρη, πλήρη, προσήκουσα και απρόσκοπτη εκτέλεσή τους.</w:t>
      </w:r>
    </w:p>
    <w:p w14:paraId="6632D6D4" w14:textId="39FBD09F" w:rsidR="00D41517" w:rsidRDefault="00D41517" w:rsidP="00EB4CB6">
      <w:pPr>
        <w:pStyle w:val="ListParagraph"/>
        <w:tabs>
          <w:tab w:val="left" w:pos="426"/>
        </w:tabs>
        <w:suppressAutoHyphens w:val="0"/>
        <w:spacing w:after="120"/>
        <w:ind w:left="0"/>
        <w:rPr>
          <w:lang w:val="el-GR"/>
        </w:rPr>
      </w:pPr>
      <w:r>
        <w:rPr>
          <w:lang w:val="el-GR"/>
        </w:rPr>
        <w:t>Η «ΑΝΑΔΟΧΟΣ» θα ασκήσει τη μέγιστη επαγγελματική και τεχνική ικανότητα, προσοχή και επιμέλεια κατά την εκτέλεση της Σύμβασης και θα εκπληρώσει όλες τις υποχρεώσεις της σύμφωνα με κοινώς παραδεκτές τεχνικές και επαγγελματικές αρχές και πρότυπα. Θα εκτελεί επίσης τις σχετικές εργασίες κατά επαγγελματικό και πρακτικό τρόπο προκειμένου να επιτύχει τους στόχους της Σύμβασης.</w:t>
      </w:r>
    </w:p>
    <w:p w14:paraId="0C7F258D" w14:textId="77777777" w:rsidR="00AE019F" w:rsidRDefault="00AE019F" w:rsidP="00EB4CB6">
      <w:pPr>
        <w:pStyle w:val="ListParagraph"/>
        <w:tabs>
          <w:tab w:val="left" w:pos="426"/>
        </w:tabs>
        <w:suppressAutoHyphens w:val="0"/>
        <w:spacing w:after="120"/>
        <w:ind w:left="0"/>
        <w:rPr>
          <w:lang w:val="el-GR"/>
        </w:rPr>
      </w:pPr>
    </w:p>
    <w:p w14:paraId="47687A4D" w14:textId="77777777" w:rsidR="00D41517" w:rsidRDefault="00D41517" w:rsidP="00EB4CB6">
      <w:pPr>
        <w:tabs>
          <w:tab w:val="left" w:pos="709"/>
        </w:tabs>
        <w:rPr>
          <w:b/>
          <w:lang w:val="el-GR"/>
        </w:rPr>
      </w:pPr>
      <w:r>
        <w:rPr>
          <w:b/>
          <w:lang w:val="el-GR"/>
        </w:rPr>
        <w:t>7.</w:t>
      </w:r>
      <w:r>
        <w:rPr>
          <w:b/>
          <w:lang w:val="el-GR"/>
        </w:rPr>
        <w:tab/>
      </w:r>
      <w:r>
        <w:rPr>
          <w:b/>
          <w:u w:val="single"/>
          <w:lang w:val="el-GR"/>
        </w:rPr>
        <w:t>ΠΡΟΣΩΠΙΚΟ</w:t>
      </w:r>
    </w:p>
    <w:p w14:paraId="4BD0B2DA" w14:textId="77777777" w:rsidR="00D41517" w:rsidRDefault="00D41517" w:rsidP="00EB4CB6">
      <w:pPr>
        <w:pStyle w:val="ListParagraph"/>
        <w:tabs>
          <w:tab w:val="left" w:pos="426"/>
        </w:tabs>
        <w:suppressAutoHyphens w:val="0"/>
        <w:spacing w:after="120"/>
        <w:ind w:left="0"/>
        <w:rPr>
          <w:rFonts w:cs="Times New Roman"/>
          <w:color w:val="000000"/>
          <w:lang w:val="el-GR" w:eastAsia="el-GR"/>
        </w:rPr>
      </w:pPr>
      <w:r>
        <w:rPr>
          <w:lang w:val="el-GR"/>
        </w:rPr>
        <w:t>Η «ΑΝΑΔΟΧΟΣ» υποχρεούται στην απαρέγκλιτη τήρηση του συνόλου των σχετικών διατάξεων της εργατικής νομοθεσίας. Ειδικότερα στην καταβολή των νόμιμων αποδοχών βάσει της ισχύουσας Σ.Σ.Ε., στην κάλυψη των ασφαλιστικών υποχρεώσεων, στην τήρηση των ωραρίων εργασίας – των όρων υγιεινής και ασφάλειας των εργαζομένων.</w:t>
      </w:r>
    </w:p>
    <w:p w14:paraId="206A4391" w14:textId="04D05822" w:rsidR="00D41517" w:rsidRDefault="00D41517" w:rsidP="00EB4CB6">
      <w:pPr>
        <w:pStyle w:val="ListParagraph"/>
        <w:tabs>
          <w:tab w:val="left" w:pos="426"/>
        </w:tabs>
        <w:suppressAutoHyphens w:val="0"/>
        <w:spacing w:after="120"/>
        <w:ind w:left="0"/>
        <w:rPr>
          <w:lang w:val="el-GR"/>
        </w:rPr>
      </w:pPr>
      <w:r>
        <w:rPr>
          <w:rFonts w:cs="Times New Roman"/>
          <w:color w:val="000000"/>
          <w:lang w:val="el-GR" w:eastAsia="el-GR"/>
        </w:rPr>
        <w:t xml:space="preserve">Η </w:t>
      </w:r>
      <w:r>
        <w:rPr>
          <w:lang w:val="el-GR"/>
        </w:rPr>
        <w:t xml:space="preserve">«ΑΝΑΔΟΧΟΣ» ευθύνεται απεριόριστα έναντι της «ΑΝΑΘΕΤΟΥΣΑΣ ΑΡΧΗΣ» για τις πράξεις και παραλείψεις του προσωπικού της κα εν γένει των υπαλλήλων, συνεργατών και </w:t>
      </w:r>
      <w:proofErr w:type="spellStart"/>
      <w:r>
        <w:rPr>
          <w:lang w:val="el-GR"/>
        </w:rPr>
        <w:t>προστηθέντων</w:t>
      </w:r>
      <w:proofErr w:type="spellEnd"/>
      <w:r>
        <w:rPr>
          <w:lang w:val="el-GR"/>
        </w:rPr>
        <w:t xml:space="preserve"> της, που θα χρησιμοποιήσει για την εκτέλεση των Υπηρεσιών που αναλαμβάνει με την παρούσα. Ειδικότερα, η «ΑΝΑΔΟΧΟΣ» θα είναι συνολικά και αποκλειστικά υπεύθυνη και </w:t>
      </w:r>
      <w:proofErr w:type="spellStart"/>
      <w:r>
        <w:rPr>
          <w:lang w:val="el-GR"/>
        </w:rPr>
        <w:t>υπόλογη</w:t>
      </w:r>
      <w:proofErr w:type="spellEnd"/>
      <w:r>
        <w:rPr>
          <w:lang w:val="el-GR"/>
        </w:rPr>
        <w:t xml:space="preserve"> για όλο το προσωπικό της, για τις πράξεις, δραστηριότητες, παραλείψεις, λάθη ή αμέλειες  που συνδέονται αιτιωδώς με την πρόσκληση ζημίας ή βλάβης σε οιονδήποτε τρίτο.</w:t>
      </w:r>
    </w:p>
    <w:p w14:paraId="47D1D5E3" w14:textId="3E7BEEFE" w:rsidR="00AE019F" w:rsidRDefault="00FD7C35" w:rsidP="00EB4CB6">
      <w:pPr>
        <w:pStyle w:val="ListParagraph"/>
        <w:tabs>
          <w:tab w:val="left" w:pos="426"/>
        </w:tabs>
        <w:suppressAutoHyphens w:val="0"/>
        <w:spacing w:after="120"/>
        <w:ind w:left="0"/>
        <w:rPr>
          <w:lang w:val="el-GR"/>
        </w:rPr>
      </w:pPr>
      <w:r>
        <w:rPr>
          <w:lang w:val="el-GR"/>
        </w:rPr>
        <w:t xml:space="preserve">8. ΠΑΡΑΚΟΛΟΥΘΗΣΗ </w:t>
      </w:r>
      <w:r w:rsidR="00A90A50">
        <w:rPr>
          <w:lang w:val="el-GR"/>
        </w:rPr>
        <w:t>-</w:t>
      </w:r>
      <w:r>
        <w:rPr>
          <w:lang w:val="el-GR"/>
        </w:rPr>
        <w:t>ΠΑΡΑΛΑΒΗ ΤΗΣ ΣΥΜΒΑΣΗΣ</w:t>
      </w:r>
    </w:p>
    <w:p w14:paraId="2C30401F" w14:textId="77777777" w:rsidR="00A90A50" w:rsidRDefault="00A90A50" w:rsidP="00A90A50">
      <w:pPr>
        <w:rPr>
          <w:lang w:val="el-GR"/>
        </w:rPr>
      </w:pPr>
      <w:r>
        <w:rPr>
          <w:lang w:val="el-GR"/>
        </w:rPr>
        <w:t xml:space="preserve">Η παρακολούθηση της εκτέλεσης της Σύμβασης και η διοίκηση αυτής θα διενεργηθεί από την  επιτροπή παραλαβής για όλα τα ζητήματα που αφορούν στην προσήκουσα εκτέλεση όλων των όρων της σύμβασης και στην εκπλήρωση των υποχρεώσεων του αναδόχου ( χρονοδιαγράμματα, πακέτα εργασιών κ.τ.λ.),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5218B01D" w14:textId="5A003E72" w:rsidR="00A90A50" w:rsidRDefault="00A90A50" w:rsidP="00A90A50">
      <w:pPr>
        <w:rPr>
          <w:lang w:val="el-GR"/>
        </w:rPr>
      </w:pPr>
      <w:r w:rsidRPr="003D33FD">
        <w:rPr>
          <w:lang w:val="el-GR"/>
        </w:rPr>
        <w:t xml:space="preserve">Ως Παραδοτέα ορίζονται </w:t>
      </w:r>
      <w:r>
        <w:rPr>
          <w:lang w:val="el-GR"/>
        </w:rPr>
        <w:t xml:space="preserve"> τα αναλυτικώς αναφερόμενα στο Παράρτημα Ι της Διακήρυξης  ως Παραδοτέα ανά Τμήμα</w:t>
      </w:r>
    </w:p>
    <w:p w14:paraId="182933FC" w14:textId="004D3174" w:rsidR="00A90A50" w:rsidRDefault="00A90A50" w:rsidP="00A90A50">
      <w:pPr>
        <w:rPr>
          <w:lang w:val="el-GR"/>
        </w:rPr>
      </w:pPr>
      <w:r>
        <w:rPr>
          <w:lang w:val="el-GR"/>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14:paraId="7FBC1027" w14:textId="77777777" w:rsidR="00A90A50" w:rsidRDefault="00A90A50" w:rsidP="00A90A50">
      <w:pPr>
        <w:rPr>
          <w:lang w:val="el-GR"/>
        </w:rPr>
      </w:pPr>
      <w:r>
        <w:rPr>
          <w:lang w:val="el-GR"/>
        </w:rPr>
        <w:lastRenderedPageBreak/>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6CC49E8D" w14:textId="7D6B0CD2" w:rsidR="00A90A50" w:rsidRDefault="00A90A50" w:rsidP="00A90A50">
      <w:pPr>
        <w:rPr>
          <w:lang w:val="el-GR"/>
        </w:rPr>
      </w:pPr>
      <w:r>
        <w:rPr>
          <w:lang w:val="el-GR"/>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088F9C7E" w14:textId="3676B52C" w:rsidR="00A90A50" w:rsidRDefault="00A90A50" w:rsidP="00A90A50">
      <w:pPr>
        <w:rPr>
          <w:lang w:val="el-GR"/>
        </w:rPr>
      </w:pPr>
      <w:r>
        <w:rPr>
          <w:lang w:val="el-GR"/>
        </w:rPr>
        <w:t xml:space="preserve">Η παραλαβή των παρεχόμενων υπηρεσιών ή/και παραδοτέων γίνεται από επιτροπή παραλαβής που συγκροτείται, σύμφωνα με την παρ. 3  και την περ. δ’ παράγραφο 11 εδάφιο δ’ του άρθρου 221 του ν. 4412/2016, σύμφωνα με τα αναλυτικώς αναφερόμενα στο άρθρο 6.1. και το Παράρτημα Ι της παρούσας. </w:t>
      </w:r>
    </w:p>
    <w:p w14:paraId="08734812" w14:textId="46BD8FFA" w:rsidR="00A90A50" w:rsidRDefault="00A90A50" w:rsidP="00A90A50">
      <w:pPr>
        <w:rPr>
          <w:lang w:val="el-GR"/>
        </w:rPr>
      </w:pPr>
      <w:r>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proofErr w:type="spellStart"/>
      <w:r>
        <w:rPr>
          <w:lang w:val="el-GR"/>
        </w:rPr>
        <w:t>αποφαινομένου</w:t>
      </w:r>
      <w:proofErr w:type="spellEnd"/>
      <w:r>
        <w:rPr>
          <w:lang w:val="el-GR"/>
        </w:rPr>
        <w:t xml:space="preserve"> οργάνου, β) είτε εισηγείται για την παραλαβή με παρατηρήσεις ή την απόρριψη των </w:t>
      </w:r>
      <w:proofErr w:type="spellStart"/>
      <w:r>
        <w:rPr>
          <w:lang w:val="el-GR"/>
        </w:rPr>
        <w:t>παρεχομένων</w:t>
      </w:r>
      <w:proofErr w:type="spellEnd"/>
      <w:r>
        <w:rPr>
          <w:lang w:val="el-GR"/>
        </w:rPr>
        <w:t xml:space="preserve"> υπηρεσιών ή παραδοτέων, σύμφωνα με τις παραγράφους 3 και 4. Τα ανωτέρω εφαρμόζονται και σε τμηματικές παραλαβές. </w:t>
      </w:r>
    </w:p>
    <w:p w14:paraId="49A09A27" w14:textId="24FA38F3" w:rsidR="00A90A50" w:rsidRDefault="00A90A50" w:rsidP="00A90A50">
      <w:pPr>
        <w:rPr>
          <w:lang w:val="el-GR"/>
        </w:rPr>
      </w:pPr>
      <w:r>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Pr>
          <w:lang w:val="el-GR"/>
        </w:rPr>
        <w:t>καταλληλότητα</w:t>
      </w:r>
      <w:proofErr w:type="spellEnd"/>
      <w:r>
        <w:rPr>
          <w:lang w:val="el-GR"/>
        </w:rPr>
        <w:t xml:space="preserve"> των παρεχόμενων υπηρεσιών ή παραδοτέων και συνεπώς αν μπορούν οι τελευταίες να καλύψουν τις σχετικές ανάγκες. </w:t>
      </w:r>
    </w:p>
    <w:p w14:paraId="3146AC2D" w14:textId="526DBB2A" w:rsidR="00A90A50" w:rsidRDefault="00A90A50" w:rsidP="00A90A50">
      <w:pPr>
        <w:rPr>
          <w:lang w:val="el-GR"/>
        </w:rPr>
      </w:pPr>
      <w:r>
        <w:rPr>
          <w:lang w:val="el-GR"/>
        </w:rPr>
        <w:t xml:space="preserve">Για την εφαρμογή της προηγούμενης παραγράφου ορίζονται τα ακόλουθα: </w:t>
      </w:r>
    </w:p>
    <w:p w14:paraId="7F48044C" w14:textId="77777777" w:rsidR="00A90A50" w:rsidRDefault="00A90A50" w:rsidP="00A90A50">
      <w:pPr>
        <w:rPr>
          <w:lang w:val="el-GR"/>
        </w:rPr>
      </w:pPr>
      <w:r>
        <w:rPr>
          <w:lang w:val="el-GR"/>
        </w:rPr>
        <w:t xml:space="preserve">α) Στην περίπτωση που διαπιστωθεί ότι, δεν επηρεάζεται η </w:t>
      </w:r>
      <w:proofErr w:type="spellStart"/>
      <w:r>
        <w:rPr>
          <w:lang w:val="el-GR"/>
        </w:rPr>
        <w:t>καταλληλότητα</w:t>
      </w:r>
      <w:proofErr w:type="spellEnd"/>
      <w:r>
        <w:rPr>
          <w:lang w:val="el-GR"/>
        </w:rPr>
        <w:t xml:space="preserve">,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08D9E288" w14:textId="77777777" w:rsidR="00A90A50" w:rsidRDefault="00A90A50" w:rsidP="00A90A50">
      <w:pPr>
        <w:rPr>
          <w:lang w:val="el-GR"/>
        </w:rPr>
      </w:pPr>
      <w:r>
        <w:rPr>
          <w:lang w:val="el-GR"/>
        </w:rPr>
        <w:lastRenderedPageBreak/>
        <w:t xml:space="preserve">β) Αν διαπιστωθεί ότι επηρεάζεται η </w:t>
      </w:r>
      <w:proofErr w:type="spellStart"/>
      <w:r>
        <w:rPr>
          <w:lang w:val="el-GR"/>
        </w:rPr>
        <w:t>καταλληλότητα</w:t>
      </w:r>
      <w:proofErr w:type="spellEnd"/>
      <w:r>
        <w:rPr>
          <w:lang w:val="el-GR"/>
        </w:rPr>
        <w:t xml:space="preserve">,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Pr>
          <w:lang w:val="el-GR"/>
        </w:rPr>
        <w:t>οριζομένων</w:t>
      </w:r>
      <w:proofErr w:type="spellEnd"/>
      <w:r>
        <w:rPr>
          <w:lang w:val="el-GR"/>
        </w:rPr>
        <w:t xml:space="preserve"> στο άρθρο 220. </w:t>
      </w:r>
    </w:p>
    <w:p w14:paraId="29D425E4" w14:textId="450E862B" w:rsidR="00A90A50" w:rsidRDefault="00A90A50" w:rsidP="00A90A50">
      <w:pPr>
        <w:rPr>
          <w:lang w:val="el-GR"/>
        </w:rPr>
      </w:pPr>
      <w:r>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Pr>
          <w:lang w:val="el-GR"/>
        </w:rPr>
        <w:t>συντελεσθεί</w:t>
      </w:r>
      <w:proofErr w:type="spellEnd"/>
      <w:r>
        <w:rPr>
          <w:lang w:val="el-GR"/>
        </w:rPr>
        <w:t xml:space="preserve"> αυτοδίκαια. </w:t>
      </w:r>
    </w:p>
    <w:p w14:paraId="4ABE754B" w14:textId="3A97CA08" w:rsidR="00A90A50" w:rsidRDefault="00A90A50" w:rsidP="00A90A50">
      <w:pPr>
        <w:rPr>
          <w:lang w:val="el-GR"/>
        </w:rPr>
      </w:pPr>
      <w:r>
        <w:rPr>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Pr>
          <w:lang w:val="el-GR"/>
        </w:rPr>
        <w:t>αποφαινομένου</w:t>
      </w:r>
      <w:proofErr w:type="spellEnd"/>
      <w:r>
        <w:rPr>
          <w:lang w:val="el-GR"/>
        </w:rPr>
        <w:t xml:space="preserve">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Pr>
          <w:lang w:val="el-GR"/>
        </w:rPr>
        <w:t>προβλεπομένων</w:t>
      </w:r>
      <w:proofErr w:type="spellEnd"/>
      <w:r>
        <w:rPr>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08C07C73" w14:textId="45AF0652" w:rsidR="00A90A50" w:rsidRPr="00761116" w:rsidRDefault="00A90A50" w:rsidP="00A90A50">
      <w:pPr>
        <w:rPr>
          <w:rFonts w:eastAsia="SimSun"/>
          <w:b/>
          <w:bCs/>
          <w:szCs w:val="22"/>
          <w:lang w:val="el-GR"/>
        </w:rPr>
      </w:pPr>
      <w:r w:rsidRPr="00761116">
        <w:rPr>
          <w:rFonts w:eastAsia="SimSun"/>
          <w:b/>
          <w:bCs/>
          <w:szCs w:val="22"/>
          <w:lang w:val="el-GR"/>
        </w:rPr>
        <w:t>9. ΑΠΟΡΡΙΨΗ ΠΑΡΑΔΟΤΕΩΝ -ΑΝΤΙΚΑΤΑΣΤΑΣΗ</w:t>
      </w:r>
    </w:p>
    <w:p w14:paraId="1C731DAF" w14:textId="185B7C69" w:rsidR="00A90A50" w:rsidRDefault="00A90A50" w:rsidP="00A90A50">
      <w:pPr>
        <w:rPr>
          <w:lang w:val="el-GR"/>
        </w:rPr>
      </w:pPr>
      <w:r>
        <w:rPr>
          <w:rFonts w:eastAsia="SimSun"/>
          <w:szCs w:val="22"/>
          <w:lang w:val="el-GR"/>
        </w:rPr>
        <w:t>Σε περίπτωση οριστικής απόρριψης ολόκληρου ή μέρους των παρεχόμενων υπηρεσιών ή /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07468EEE" w14:textId="77777777" w:rsidR="00A90A50" w:rsidRDefault="00A90A50" w:rsidP="00A90A50">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8E5F776" w14:textId="4C618E65" w:rsidR="00A90A50" w:rsidRPr="00B772EE" w:rsidRDefault="00B772EE" w:rsidP="00A90A50">
      <w:pPr>
        <w:rPr>
          <w:b/>
          <w:bCs/>
          <w:lang w:val="el-GR"/>
        </w:rPr>
      </w:pPr>
      <w:r w:rsidRPr="00B772EE">
        <w:rPr>
          <w:b/>
          <w:bCs/>
          <w:lang w:val="el-GR"/>
        </w:rPr>
        <w:t>10. ΚΗΡΥΞΗ ΑΝΑΔΟΧΟΥ ΕΚΠΤΩΤΟΥ-ΚΥΡΩΣΕΙΣ</w:t>
      </w:r>
    </w:p>
    <w:p w14:paraId="42B24DE9" w14:textId="77777777" w:rsidR="00B772EE" w:rsidRDefault="00B772EE" w:rsidP="00B772EE">
      <w:pPr>
        <w:suppressAutoHyphens w:val="0"/>
        <w:autoSpaceDE w:val="0"/>
        <w:rPr>
          <w:rFonts w:eastAsia="SimSun"/>
          <w:szCs w:val="22"/>
          <w:lang w:val="el-GR"/>
        </w:rPr>
      </w:pPr>
      <w:r>
        <w:rPr>
          <w:rFonts w:eastAsia="SimSun"/>
          <w:szCs w:val="22"/>
          <w:lang w:val="el-GR"/>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w:t>
      </w:r>
    </w:p>
    <w:p w14:paraId="4D63C26E" w14:textId="77777777" w:rsidR="00B772EE" w:rsidRDefault="00B772EE" w:rsidP="00B772EE">
      <w:pPr>
        <w:suppressAutoHyphens w:val="0"/>
        <w:autoSpaceDE w:val="0"/>
        <w:rPr>
          <w:rFonts w:eastAsia="SimSun"/>
          <w:szCs w:val="22"/>
          <w:lang w:val="el-GR"/>
        </w:rPr>
      </w:pPr>
      <w:r>
        <w:rPr>
          <w:rFonts w:eastAsia="SimSun"/>
          <w:szCs w:val="22"/>
          <w:lang w:val="el-GR"/>
        </w:rPr>
        <w:t>α) στην περίπτωση της παρ. 7 του άρθρου 105 περί κατακύρωσης και σύναψης σύμβασης</w:t>
      </w:r>
    </w:p>
    <w:p w14:paraId="0726C730" w14:textId="77777777" w:rsidR="00B772EE" w:rsidRDefault="00B772EE" w:rsidP="00B772EE">
      <w:pPr>
        <w:suppressAutoHyphens w:val="0"/>
        <w:autoSpaceDE w:val="0"/>
        <w:rPr>
          <w:rFonts w:eastAsia="SimSun"/>
          <w:szCs w:val="22"/>
          <w:lang w:val="el-GR"/>
        </w:rPr>
      </w:pPr>
      <w:r>
        <w:rPr>
          <w:rFonts w:eastAsia="SimSun"/>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75B42C04" w14:textId="77777777" w:rsidR="00B772EE" w:rsidRDefault="00B772EE" w:rsidP="00B772EE">
      <w:pPr>
        <w:suppressAutoHyphens w:val="0"/>
        <w:autoSpaceDE w:val="0"/>
        <w:rPr>
          <w:rFonts w:eastAsia="SimSun"/>
          <w:szCs w:val="22"/>
          <w:lang w:val="el-GR"/>
        </w:rPr>
      </w:pPr>
      <w:r>
        <w:rPr>
          <w:rFonts w:eastAsia="SimSun"/>
          <w:szCs w:val="22"/>
          <w:lang w:val="el-GR"/>
        </w:rPr>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w:t>
      </w:r>
      <w:r>
        <w:rPr>
          <w:rFonts w:eastAsia="SimSun"/>
          <w:szCs w:val="22"/>
          <w:lang w:val="el-GR"/>
        </w:rPr>
        <w:lastRenderedPageBreak/>
        <w:t>σύμφωνα με τα όσα προβλέπονται στο άρθρο 217 περί διάρκειας σύμβασης παροχής υπηρεσίας, με την επιφύλαξη της επόμενης παραγράφου.</w:t>
      </w:r>
    </w:p>
    <w:p w14:paraId="1C097C68" w14:textId="77777777" w:rsidR="00B772EE" w:rsidRDefault="00B772EE" w:rsidP="00B772EE">
      <w:pPr>
        <w:suppressAutoHyphens w:val="0"/>
        <w:autoSpaceDE w:val="0"/>
        <w:rPr>
          <w:rFonts w:eastAsia="SimSun"/>
          <w:szCs w:val="22"/>
          <w:lang w:val="el-GR"/>
        </w:rPr>
      </w:pPr>
      <w:r>
        <w:rPr>
          <w:rFonts w:eastAsia="SimSun"/>
          <w:szCs w:val="22"/>
          <w:lang w:val="el-GR"/>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ταχθεί από την ειδική όχληση η οποία δεν δύναται να είναι μικρότερη των 15 ημερών.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32F66B70" w14:textId="77777777" w:rsidR="00B772EE" w:rsidRDefault="00B772EE" w:rsidP="00B772EE">
      <w:pPr>
        <w:suppressAutoHyphens w:val="0"/>
        <w:autoSpaceDE w:val="0"/>
        <w:rPr>
          <w:rFonts w:eastAsia="SimSun"/>
          <w:szCs w:val="22"/>
          <w:lang w:val="el-GR"/>
        </w:rPr>
      </w:pPr>
      <w:r>
        <w:rPr>
          <w:rFonts w:eastAsia="SimSun"/>
          <w:szCs w:val="22"/>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3284705E" w14:textId="77777777" w:rsidR="00B772EE" w:rsidRPr="00753090" w:rsidRDefault="00B772EE" w:rsidP="00B772EE">
      <w:pPr>
        <w:suppressAutoHyphens w:val="0"/>
        <w:autoSpaceDE w:val="0"/>
        <w:rPr>
          <w:rFonts w:eastAsia="SimSun"/>
          <w:spacing w:val="5"/>
          <w:szCs w:val="22"/>
          <w:lang w:val="el-GR"/>
        </w:rPr>
      </w:pPr>
      <w:r>
        <w:rPr>
          <w:rFonts w:eastAsia="SimSun"/>
          <w:spacing w:val="5"/>
          <w:szCs w:val="22"/>
          <w:lang w:val="el-GR"/>
        </w:rPr>
        <w:t xml:space="preserve">Στον ανάδοχο που κηρύσσεται έκπτωτος από τη σύμβαση, επιβάλλεται, με απόφαση του αποφαινόμενου οργάνου, ύστερα από </w:t>
      </w:r>
      <w:r w:rsidRPr="00753090">
        <w:rPr>
          <w:rFonts w:eastAsia="SimSun"/>
          <w:spacing w:val="5"/>
          <w:szCs w:val="22"/>
          <w:lang w:val="el-GR"/>
        </w:rPr>
        <w:t>γνωμοδότηση του αρμόδιου οργάνου, το οποίο υποχρεωτικά καλεί τον ενδιαφερόμενο προς παροχή εξηγήσεων, αθροιστικά οι παρακάτω κυρώσεις:</w:t>
      </w:r>
    </w:p>
    <w:p w14:paraId="1DD7A755" w14:textId="77777777" w:rsidR="00B772EE" w:rsidRPr="00753090" w:rsidRDefault="00B772EE" w:rsidP="00B772EE">
      <w:pPr>
        <w:suppressAutoHyphens w:val="0"/>
        <w:autoSpaceDE w:val="0"/>
        <w:rPr>
          <w:rFonts w:eastAsia="SimSun"/>
          <w:spacing w:val="5"/>
          <w:szCs w:val="22"/>
          <w:lang w:val="el-GR"/>
        </w:rPr>
      </w:pPr>
      <w:r w:rsidRPr="00753090">
        <w:rPr>
          <w:rFonts w:eastAsia="SimSun"/>
          <w:spacing w:val="5"/>
          <w:szCs w:val="22"/>
          <w:lang w:val="el-GR"/>
        </w:rPr>
        <w:t>α) ολική κατάπτωση της εγγύησης καλής εκτέλεσης της σύμβασης.</w:t>
      </w:r>
    </w:p>
    <w:p w14:paraId="753B31E8" w14:textId="77777777" w:rsidR="00B772EE" w:rsidRDefault="00B772EE" w:rsidP="00B772EE">
      <w:pPr>
        <w:suppressAutoHyphens w:val="0"/>
        <w:autoSpaceDE w:val="0"/>
        <w:rPr>
          <w:rFonts w:eastAsia="SimSun"/>
          <w:spacing w:val="5"/>
          <w:szCs w:val="22"/>
          <w:lang w:val="el-GR"/>
        </w:rPr>
      </w:pPr>
      <w:r w:rsidRPr="00753090">
        <w:rPr>
          <w:rFonts w:eastAsia="SimSun"/>
          <w:spacing w:val="5"/>
          <w:szCs w:val="22"/>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7AF67CCD" w14:textId="77777777" w:rsidR="00B772EE" w:rsidRDefault="00B772EE" w:rsidP="00B772EE">
      <w:pPr>
        <w:suppressAutoHyphens w:val="0"/>
        <w:autoSpaceDE w:val="0"/>
        <w:rPr>
          <w:rFonts w:eastAsia="SimSun"/>
          <w:i/>
          <w:iCs/>
          <w:color w:val="5B9BD5"/>
          <w:spacing w:val="5"/>
          <w:szCs w:val="22"/>
          <w:lang w:val="el-GR"/>
        </w:rPr>
      </w:pPr>
      <w:r>
        <w:rPr>
          <w:rFonts w:cs="Courier New"/>
          <w:szCs w:val="22"/>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14:paraId="5D1EB77C" w14:textId="0E2A85AC" w:rsidR="00B772EE" w:rsidRDefault="00B772EE" w:rsidP="00B772EE">
      <w:pPr>
        <w:pStyle w:val="HTMLPreformatted"/>
        <w:jc w:val="both"/>
        <w:rPr>
          <w:rFonts w:ascii="Calibri" w:hAnsi="Calibri"/>
          <w:sz w:val="22"/>
          <w:szCs w:val="22"/>
        </w:rPr>
      </w:pPr>
      <w:r>
        <w:rPr>
          <w:rFonts w:ascii="Calibri" w:hAnsi="Calibr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Pr>
          <w:rFonts w:ascii="Calibri" w:hAnsi="Calibri"/>
          <w:color w:val="000000"/>
          <w:sz w:val="22"/>
          <w:szCs w:val="22"/>
          <w:lang w:eastAsia="el-GR"/>
        </w:rPr>
        <w:t>.</w:t>
      </w:r>
      <w:r>
        <w:rPr>
          <w:rFonts w:ascii="Calibri" w:hAnsi="Calibri"/>
          <w:sz w:val="22"/>
          <w:szCs w:val="22"/>
        </w:rPr>
        <w:t xml:space="preserve"> </w:t>
      </w:r>
    </w:p>
    <w:p w14:paraId="7E72095A" w14:textId="77777777" w:rsidR="00B772EE" w:rsidRDefault="00B772EE" w:rsidP="00B772EE">
      <w:pPr>
        <w:suppressAutoHyphens w:val="0"/>
        <w:autoSpaceDE w:val="0"/>
        <w:rPr>
          <w:lang w:val="el-GR"/>
        </w:rPr>
      </w:pPr>
    </w:p>
    <w:p w14:paraId="77DDC4D1" w14:textId="77777777" w:rsidR="00B772EE" w:rsidRDefault="00B772EE" w:rsidP="00B772EE">
      <w:pPr>
        <w:suppressAutoHyphens w:val="0"/>
        <w:autoSpaceDE w:val="0"/>
        <w:rPr>
          <w:lang w:val="el-GR"/>
        </w:rPr>
      </w:pPr>
      <w:r>
        <w:rPr>
          <w:lang w:val="el-GR"/>
        </w:rPr>
        <w:t>Οι ποινικές ρήτρες υπολογίζονται ως εξής:</w:t>
      </w:r>
    </w:p>
    <w:p w14:paraId="11D48156" w14:textId="77777777" w:rsidR="00B772EE" w:rsidRDefault="00B772EE" w:rsidP="00B772EE">
      <w:pPr>
        <w:suppressAutoHyphens w:val="0"/>
        <w:autoSpaceDE w:val="0"/>
        <w:rPr>
          <w:lang w:val="el-GR"/>
        </w:rPr>
      </w:pPr>
      <w:r>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20727A04" w14:textId="77777777" w:rsidR="00B772EE" w:rsidRDefault="00B772EE" w:rsidP="00B772EE">
      <w:pPr>
        <w:suppressAutoHyphens w:val="0"/>
        <w:autoSpaceDE w:val="0"/>
        <w:rPr>
          <w:lang w:val="el-GR"/>
        </w:rPr>
      </w:pPr>
      <w:r>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62BFA0A7" w14:textId="77777777" w:rsidR="00B772EE" w:rsidRDefault="00B772EE" w:rsidP="00B772EE">
      <w:pPr>
        <w:suppressAutoHyphens w:val="0"/>
        <w:autoSpaceDE w:val="0"/>
        <w:rPr>
          <w:lang w:val="el-GR"/>
        </w:rPr>
      </w:pPr>
      <w:r>
        <w:rPr>
          <w:lang w:val="el-GR"/>
        </w:rPr>
        <w:lastRenderedPageBreak/>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6C82FF28" w14:textId="77777777" w:rsidR="00B772EE" w:rsidRDefault="00B772EE" w:rsidP="00B772EE">
      <w:pPr>
        <w:suppressAutoHyphens w:val="0"/>
        <w:autoSpaceDE w:val="0"/>
        <w:spacing w:after="0"/>
        <w:rPr>
          <w:color w:val="000000"/>
          <w:lang w:val="el-GR"/>
        </w:rPr>
      </w:pPr>
    </w:p>
    <w:p w14:paraId="78838F39" w14:textId="77777777" w:rsidR="00B772EE" w:rsidRDefault="00B772EE" w:rsidP="00B772EE">
      <w:pPr>
        <w:suppressAutoHyphens w:val="0"/>
        <w:autoSpaceDE w:val="0"/>
        <w:spacing w:after="0"/>
        <w:rPr>
          <w:color w:val="000000"/>
          <w:lang w:val="el-GR"/>
        </w:rPr>
      </w:pPr>
      <w:r>
        <w:rPr>
          <w:color w:val="000000"/>
          <w:lang w:val="el-GR"/>
        </w:rPr>
        <w:t xml:space="preserve">Το ποσό των ποινικών ρητρών αφαιρείται/συμψηφίζεται από/με την αμοιβή του αναδόχου. </w:t>
      </w:r>
    </w:p>
    <w:p w14:paraId="6A1A7AE9" w14:textId="77777777" w:rsidR="00B772EE" w:rsidRDefault="00B772EE" w:rsidP="00B772EE">
      <w:pPr>
        <w:suppressAutoHyphens w:val="0"/>
        <w:autoSpaceDE w:val="0"/>
        <w:spacing w:after="0"/>
        <w:rPr>
          <w:color w:val="000000"/>
          <w:lang w:val="el-GR"/>
        </w:rPr>
      </w:pPr>
    </w:p>
    <w:p w14:paraId="338C65F5" w14:textId="390882A5" w:rsidR="00A90A50" w:rsidRDefault="00B772EE" w:rsidP="00E71513">
      <w:pPr>
        <w:suppressAutoHyphens w:val="0"/>
        <w:autoSpaceDE w:val="0"/>
        <w:spacing w:after="0"/>
        <w:rPr>
          <w:color w:val="000000"/>
          <w:lang w:val="el-GR"/>
        </w:rPr>
      </w:pPr>
      <w:r>
        <w:rPr>
          <w:color w:val="000000"/>
          <w:lang w:val="el-GR"/>
        </w:rPr>
        <w:t>Η επιβολή ποινικών ρητρών δεν στερεί από την αναθέτουσα αρχή το δικαίωμα να κηρύξει τον ανάδοχο έκπτωτο.</w:t>
      </w:r>
    </w:p>
    <w:p w14:paraId="1688CD55" w14:textId="77777777" w:rsidR="00E71513" w:rsidRPr="008F0E2D" w:rsidRDefault="00E71513" w:rsidP="00E71513">
      <w:pPr>
        <w:suppressAutoHyphens w:val="0"/>
        <w:autoSpaceDE w:val="0"/>
        <w:spacing w:after="0"/>
        <w:rPr>
          <w:color w:val="000000"/>
          <w:lang w:val="el-GR"/>
        </w:rPr>
      </w:pPr>
    </w:p>
    <w:p w14:paraId="27AEDA82" w14:textId="07A7D3D8" w:rsidR="00D41517" w:rsidRDefault="00B772EE" w:rsidP="00EB4CB6">
      <w:pPr>
        <w:tabs>
          <w:tab w:val="left" w:pos="709"/>
        </w:tabs>
        <w:rPr>
          <w:b/>
          <w:lang w:val="el-GR"/>
        </w:rPr>
      </w:pPr>
      <w:r>
        <w:rPr>
          <w:b/>
          <w:lang w:val="el-GR"/>
        </w:rPr>
        <w:t>11</w:t>
      </w:r>
      <w:r w:rsidR="00D41517">
        <w:rPr>
          <w:b/>
          <w:lang w:val="el-GR"/>
        </w:rPr>
        <w:t>.</w:t>
      </w:r>
      <w:r w:rsidR="00D41517">
        <w:rPr>
          <w:b/>
          <w:lang w:val="el-GR"/>
        </w:rPr>
        <w:tab/>
      </w:r>
      <w:r w:rsidR="00D41517">
        <w:rPr>
          <w:b/>
          <w:u w:val="single"/>
          <w:lang w:val="el-GR"/>
        </w:rPr>
        <w:t>ΑΜΟΙΒΗ ΑΝΑΔΟΧΟΥ</w:t>
      </w:r>
    </w:p>
    <w:p w14:paraId="7A0175FB" w14:textId="77777777" w:rsidR="00D41517" w:rsidRDefault="00D41517" w:rsidP="00EB4CB6">
      <w:pPr>
        <w:pStyle w:val="ListParagraph"/>
        <w:tabs>
          <w:tab w:val="left" w:pos="426"/>
        </w:tabs>
        <w:suppressAutoHyphens w:val="0"/>
        <w:spacing w:after="120"/>
        <w:ind w:left="0"/>
        <w:rPr>
          <w:lang w:val="el-GR"/>
        </w:rPr>
      </w:pPr>
      <w:r>
        <w:rPr>
          <w:lang w:val="el-GR"/>
        </w:rPr>
        <w:t>Η Αμοιβή που θα λάβει η «ΑΝΑΔΟΧΟΣ» για την εκτέλεση της Σύμβασης συμφωνείται από τα Μέρη στο συνολικό ποσό των ……………….,….. € μη συμπεριλαμβανομένου του Φ.Π.Α..</w:t>
      </w:r>
    </w:p>
    <w:p w14:paraId="25180656" w14:textId="77777777" w:rsidR="00D41517" w:rsidRDefault="00D41517" w:rsidP="00EB4CB6">
      <w:pPr>
        <w:pStyle w:val="ListParagraph"/>
        <w:tabs>
          <w:tab w:val="left" w:pos="426"/>
        </w:tabs>
        <w:suppressAutoHyphens w:val="0"/>
        <w:spacing w:after="120"/>
        <w:ind w:left="0"/>
        <w:rPr>
          <w:lang w:val="el-GR"/>
        </w:rPr>
      </w:pPr>
      <w:r>
        <w:rPr>
          <w:lang w:val="el-GR"/>
        </w:rPr>
        <w:t>Η ως άνω Αμοιβή, αποτελεί το μόνο και συνολικό αντάλλαγμα που δικαιούται να λάβει η «ΑΝΑΔΟΧΟΣ» για την  υλοποίηση της Σύμβασης.</w:t>
      </w:r>
    </w:p>
    <w:p w14:paraId="20FD8A92" w14:textId="009F4D38" w:rsidR="00D41517" w:rsidRPr="00255030" w:rsidRDefault="0030116F" w:rsidP="0030116F">
      <w:pPr>
        <w:rPr>
          <w:lang w:val="el-GR"/>
        </w:rPr>
      </w:pPr>
      <w:r w:rsidRPr="0030116F">
        <w:rPr>
          <w:lang w:val="el-GR"/>
        </w:rPr>
        <w:t xml:space="preserve">Η πληρωμή του αναδόχου θα γίνει </w:t>
      </w:r>
      <w:r w:rsidRPr="00255030">
        <w:rPr>
          <w:lang w:val="el-GR"/>
        </w:rPr>
        <w:t>(αναλόγως του τρόπου επιλογής του αναδόχου στην οικονομική προσφορά του)</w:t>
      </w:r>
      <w:r w:rsidR="00255030" w:rsidRPr="00255030">
        <w:rPr>
          <w:lang w:val="el-GR"/>
        </w:rPr>
        <w:t>.</w:t>
      </w:r>
      <w:r w:rsidRPr="00255030">
        <w:rPr>
          <w:lang w:val="el-GR"/>
        </w:rPr>
        <w:t xml:space="preserve"> </w:t>
      </w:r>
    </w:p>
    <w:p w14:paraId="457F3D61" w14:textId="543CF988" w:rsidR="0030116F" w:rsidRPr="0030116F" w:rsidRDefault="0030116F" w:rsidP="0030116F">
      <w:pPr>
        <w:rPr>
          <w:lang w:val="el-GR"/>
        </w:rPr>
      </w:pPr>
      <w:r w:rsidRPr="0030116F">
        <w:rPr>
          <w:lang w:val="el-GR"/>
        </w:rPr>
        <w:t xml:space="preserve">Για την πληρωμή του αναδόχου απαιτούνται τα κάτωθι δικαιολογητικά: α) πρωτόκολλο οριστικής ποσοτικής και ποιοτικής παραλαβής, που συντάσσεται από την Επιτροπή Παραλαβής β) τιμολόγιο του αναδόχου γ) φορολογική και ασφαλιστική ενημερότητα σε ισχύ κατά την ημέρα πληρωμής δ) καθώς και όποιο άλλο δικαιολογητικό τυχόν ζητηθεί  από τις αρμόδιες υπηρεσίες που διενεργούν τον έλεγχο και την πληρωμή ανάλογα με την εκάστοτε ισχύουσα νομοθεσία. </w:t>
      </w:r>
    </w:p>
    <w:p w14:paraId="3D416825" w14:textId="77777777" w:rsidR="00E326B2" w:rsidRDefault="0030116F" w:rsidP="0030116F">
      <w:pPr>
        <w:rPr>
          <w:lang w:val="el-GR"/>
        </w:rPr>
      </w:pPr>
      <w:r w:rsidRPr="0030116F">
        <w:rPr>
          <w:lang w:val="el-GR"/>
        </w:rPr>
        <w:t xml:space="preserve">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 Επίσης ο ανάδοχος </w:t>
      </w:r>
      <w:proofErr w:type="spellStart"/>
      <w:r w:rsidRPr="0030116F">
        <w:rPr>
          <w:lang w:val="el-GR"/>
        </w:rPr>
        <w:t>βαρύνεται</w:t>
      </w:r>
      <w:proofErr w:type="spellEnd"/>
      <w:r w:rsidRPr="0030116F">
        <w:rPr>
          <w:lang w:val="el-GR"/>
        </w:rPr>
        <w:t xml:space="preserve"> με τις ακόλουθες κρατήσεις: </w:t>
      </w:r>
    </w:p>
    <w:p w14:paraId="437A8E21" w14:textId="77777777" w:rsidR="00FD7C35" w:rsidRPr="003D700E" w:rsidRDefault="00FD7C35" w:rsidP="00FD7C35">
      <w:pPr>
        <w:spacing w:after="0" w:line="276" w:lineRule="auto"/>
        <w:rPr>
          <w:bCs/>
          <w:lang w:val="el-GR"/>
        </w:rPr>
      </w:pPr>
      <w:proofErr w:type="spellStart"/>
      <w:r w:rsidRPr="004970C3">
        <w:rPr>
          <w:bCs/>
          <w:lang w:val="el-GR"/>
        </w:rPr>
        <w:t>Toν</w:t>
      </w:r>
      <w:proofErr w:type="spellEnd"/>
      <w:r w:rsidRPr="004970C3">
        <w:rPr>
          <w:bCs/>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w:t>
      </w:r>
    </w:p>
    <w:p w14:paraId="4FAB6280" w14:textId="77777777" w:rsidR="00FD7C35" w:rsidRPr="003D700E" w:rsidRDefault="00FD7C35" w:rsidP="00FD7C35">
      <w:pPr>
        <w:suppressAutoHyphens w:val="0"/>
        <w:autoSpaceDE w:val="0"/>
        <w:autoSpaceDN w:val="0"/>
        <w:adjustRightInd w:val="0"/>
        <w:spacing w:after="0" w:line="276" w:lineRule="auto"/>
        <w:rPr>
          <w:bCs/>
          <w:lang w:val="el-GR"/>
        </w:rPr>
      </w:pPr>
    </w:p>
    <w:p w14:paraId="7CEEB285" w14:textId="77777777" w:rsidR="00FD7C35" w:rsidRPr="00255030" w:rsidRDefault="00FD7C35" w:rsidP="00FD7C35">
      <w:pPr>
        <w:spacing w:after="0" w:line="276" w:lineRule="auto"/>
        <w:rPr>
          <w:bCs/>
          <w:lang w:val="el-GR"/>
        </w:rPr>
      </w:pPr>
      <w:r w:rsidRPr="00255030">
        <w:rPr>
          <w:bCs/>
          <w:lang w:val="el-GR"/>
        </w:rPr>
        <w:t xml:space="preserve">Ιδίως </w:t>
      </w:r>
      <w:proofErr w:type="spellStart"/>
      <w:r w:rsidRPr="00255030">
        <w:rPr>
          <w:bCs/>
          <w:lang w:val="el-GR"/>
        </w:rPr>
        <w:t>βαρύνεται</w:t>
      </w:r>
      <w:proofErr w:type="spellEnd"/>
      <w:r w:rsidRPr="00255030">
        <w:rPr>
          <w:bCs/>
          <w:lang w:val="el-GR"/>
        </w:rPr>
        <w:t xml:space="preserve"> με </w:t>
      </w:r>
      <w:r w:rsidRPr="00255030">
        <w:rPr>
          <w:rFonts w:asciiTheme="minorHAnsi" w:hAnsiTheme="minorHAnsi" w:cstheme="minorHAnsi"/>
          <w:szCs w:val="22"/>
          <w:lang w:val="el-GR" w:eastAsia="el-GR"/>
        </w:rPr>
        <w:t xml:space="preserve">τις </w:t>
      </w:r>
      <w:r w:rsidRPr="00255030">
        <w:rPr>
          <w:rFonts w:asciiTheme="minorHAnsi" w:hAnsiTheme="minorHAnsi" w:cstheme="minorHAnsi"/>
          <w:szCs w:val="22"/>
          <w:lang w:val="el-GR"/>
        </w:rPr>
        <w:t>ακόλουθες κρατήσεις</w:t>
      </w:r>
      <w:r w:rsidRPr="00255030">
        <w:rPr>
          <w:bCs/>
          <w:lang w:val="el-GR"/>
        </w:rPr>
        <w:t>:</w:t>
      </w:r>
    </w:p>
    <w:p w14:paraId="6C439957" w14:textId="77777777" w:rsidR="00FD7C35" w:rsidRPr="00255030" w:rsidRDefault="00FD7C35" w:rsidP="00FD7C35">
      <w:pPr>
        <w:suppressAutoHyphens w:val="0"/>
        <w:autoSpaceDE w:val="0"/>
        <w:autoSpaceDN w:val="0"/>
        <w:adjustRightInd w:val="0"/>
        <w:spacing w:after="0" w:line="276" w:lineRule="auto"/>
        <w:rPr>
          <w:bCs/>
          <w:lang w:val="el-GR"/>
        </w:rPr>
      </w:pPr>
    </w:p>
    <w:p w14:paraId="785E96B6" w14:textId="77777777" w:rsidR="00FD7C35" w:rsidRPr="00255030" w:rsidRDefault="00FD7C35" w:rsidP="00FD7C35">
      <w:pPr>
        <w:spacing w:after="0" w:line="276" w:lineRule="auto"/>
        <w:rPr>
          <w:bCs/>
          <w:lang w:val="el-GR"/>
        </w:rPr>
      </w:pPr>
      <w:r w:rsidRPr="00255030">
        <w:rPr>
          <w:bCs/>
          <w:lang w:val="el-GR"/>
        </w:rPr>
        <w:t>α) κράτηση 0,10 Υπέρ της Ενιαίας Αρχής Δημοσίων Συμβάσεων σύμφωνα με το άρθρο 12 του ν 4912/2022</w:t>
      </w:r>
    </w:p>
    <w:p w14:paraId="5FC8CAE9" w14:textId="77777777" w:rsidR="00FD7C35" w:rsidRPr="00255030" w:rsidRDefault="00FD7C35" w:rsidP="00FD7C35">
      <w:pPr>
        <w:suppressAutoHyphens w:val="0"/>
        <w:autoSpaceDE w:val="0"/>
        <w:autoSpaceDN w:val="0"/>
        <w:adjustRightInd w:val="0"/>
        <w:spacing w:after="0" w:line="276" w:lineRule="auto"/>
        <w:rPr>
          <w:bCs/>
          <w:lang w:val="el-GR"/>
        </w:rPr>
      </w:pPr>
    </w:p>
    <w:p w14:paraId="351D4428" w14:textId="7A6202BB" w:rsidR="00FD7C35" w:rsidRPr="00255030" w:rsidRDefault="00FD7C35" w:rsidP="00FD7C35">
      <w:pPr>
        <w:spacing w:after="0" w:line="276" w:lineRule="auto"/>
        <w:rPr>
          <w:lang w:val="el-GR"/>
        </w:rPr>
      </w:pPr>
      <w:r w:rsidRPr="00255030">
        <w:rPr>
          <w:bCs/>
          <w:lang w:val="el-GR"/>
        </w:rPr>
        <w:lastRenderedPageBreak/>
        <w:t xml:space="preserve">β) </w:t>
      </w:r>
      <w:r w:rsidRPr="00255030">
        <w:rPr>
          <w:lang w:val="el-GR"/>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255030">
        <w:rPr>
          <w:lang w:val="el-GR"/>
        </w:rPr>
        <w:t>παρακρατείται</w:t>
      </w:r>
      <w:proofErr w:type="spellEnd"/>
      <w:r w:rsidRPr="00255030">
        <w:rPr>
          <w:lang w:val="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255030" w:rsidRPr="00255030">
        <w:rPr>
          <w:lang w:val="el-GR"/>
        </w:rPr>
        <w:t>.</w:t>
      </w:r>
    </w:p>
    <w:p w14:paraId="6BAC7626" w14:textId="35EA4727" w:rsidR="003C5FA0" w:rsidRDefault="003C5FA0" w:rsidP="00FD7C35">
      <w:pPr>
        <w:spacing w:after="0" w:line="276" w:lineRule="auto"/>
        <w:rPr>
          <w:lang w:val="el-GR"/>
        </w:rPr>
      </w:pPr>
    </w:p>
    <w:p w14:paraId="19738B3A" w14:textId="77777777" w:rsidR="003C5FA0" w:rsidRPr="001E239F" w:rsidRDefault="003C5FA0" w:rsidP="003C5FA0">
      <w:pPr>
        <w:suppressAutoHyphens w:val="0"/>
        <w:spacing w:after="0"/>
        <w:jc w:val="left"/>
        <w:rPr>
          <w:rFonts w:ascii="Times New Roman" w:hAnsi="Times New Roman" w:cs="Times New Roman"/>
          <w:sz w:val="24"/>
          <w:lang w:val="el-GR" w:eastAsia="en-GB"/>
        </w:rPr>
      </w:pPr>
      <w:r w:rsidRPr="001E239F">
        <w:rPr>
          <w:rFonts w:cs="Times New Roman"/>
          <w:color w:val="1F497D"/>
          <w:szCs w:val="22"/>
          <w:shd w:val="clear" w:color="auto" w:fill="FFFFFF"/>
          <w:lang w:val="el-GR" w:eastAsia="en-GB"/>
        </w:rPr>
        <w:t>Οι ανωτέρω αναφερόμενες κρατήσεις θα προσαρμοστούν σύμφωνα με τις προβλέψεις του Ν. 4912/2022, εφόσον τεθεί σε ισχύ η κατάργηση των Άρθρων 1-10 του Ν. 4013/2011.</w:t>
      </w:r>
    </w:p>
    <w:p w14:paraId="77B8761C" w14:textId="77777777" w:rsidR="003C5FA0" w:rsidRPr="001E239F" w:rsidRDefault="003C5FA0" w:rsidP="00FD7C35">
      <w:pPr>
        <w:spacing w:after="0" w:line="276" w:lineRule="auto"/>
        <w:rPr>
          <w:bCs/>
          <w:lang w:val="el-GR"/>
        </w:rPr>
      </w:pPr>
    </w:p>
    <w:p w14:paraId="3ECC8182" w14:textId="77777777" w:rsidR="00FD7C35" w:rsidRDefault="00FD7C35" w:rsidP="00FD7C35">
      <w:pPr>
        <w:spacing w:after="0" w:line="276" w:lineRule="auto"/>
        <w:rPr>
          <w:bCs/>
          <w:lang w:val="el-GR"/>
        </w:rPr>
      </w:pPr>
    </w:p>
    <w:p w14:paraId="46911CF0" w14:textId="77777777" w:rsidR="00FD7C35" w:rsidRPr="007B3E29" w:rsidRDefault="00FD7C35" w:rsidP="00FD7C35">
      <w:pPr>
        <w:spacing w:after="0" w:line="276" w:lineRule="auto"/>
        <w:rPr>
          <w:bCs/>
          <w:lang w:val="el-GR"/>
        </w:rPr>
      </w:pPr>
      <w:r w:rsidRPr="004970C3">
        <w:rPr>
          <w:bCs/>
          <w:lang w:val="el-GR"/>
        </w:rPr>
        <w:t>Οι υπέρ τρίτων κρατήσεις υπόκεινται στο εκάστοτε ισχύον αναλογικό τέλος χαρτοσήμου 3%  &amp; 20% υπέρ ΟΓΑ επί του ποσού της κράτησης υπέρ Χαρτοσήμου.</w:t>
      </w:r>
    </w:p>
    <w:p w14:paraId="480FEC51" w14:textId="77777777" w:rsidR="00FD7C35" w:rsidRPr="007B3E29" w:rsidRDefault="00FD7C35" w:rsidP="00FD7C35">
      <w:pPr>
        <w:suppressAutoHyphens w:val="0"/>
        <w:autoSpaceDE w:val="0"/>
        <w:autoSpaceDN w:val="0"/>
        <w:adjustRightInd w:val="0"/>
        <w:spacing w:after="0" w:line="276" w:lineRule="auto"/>
        <w:rPr>
          <w:bCs/>
          <w:lang w:val="el-GR"/>
        </w:rPr>
      </w:pPr>
    </w:p>
    <w:p w14:paraId="25E9C40E" w14:textId="4272B6D9" w:rsidR="00FD7C35" w:rsidRDefault="00FD7C35" w:rsidP="00FD7C35">
      <w:pPr>
        <w:spacing w:after="0" w:line="276" w:lineRule="auto"/>
        <w:rPr>
          <w:bCs/>
          <w:lang w:val="el-GR"/>
        </w:rPr>
      </w:pPr>
      <w:r w:rsidRPr="004970C3">
        <w:rPr>
          <w:bCs/>
          <w:lang w:val="el-GR"/>
        </w:rPr>
        <w:t>Με κάθε πληρωμή θα γίνεται η προβλεπόμενη από την κείμενη νομοθεσία παρακράτηση φόρου εισοδήματος αξίας 8% επί του καθαρού ποσού.</w:t>
      </w:r>
    </w:p>
    <w:p w14:paraId="45DD6A50" w14:textId="77777777" w:rsidR="00A90A50" w:rsidRPr="004970C3" w:rsidRDefault="00A90A50" w:rsidP="00FD7C35">
      <w:pPr>
        <w:spacing w:after="0" w:line="276" w:lineRule="auto"/>
        <w:rPr>
          <w:bCs/>
          <w:lang w:val="el-GR"/>
        </w:rPr>
      </w:pPr>
    </w:p>
    <w:p w14:paraId="0E007AFA" w14:textId="77777777" w:rsidR="00FD7C35" w:rsidRDefault="00FD7C35" w:rsidP="0030116F">
      <w:pPr>
        <w:rPr>
          <w:lang w:val="el-GR"/>
        </w:rPr>
      </w:pPr>
    </w:p>
    <w:p w14:paraId="1042311D" w14:textId="4F0CE9D7" w:rsidR="0030116F" w:rsidRPr="0030116F" w:rsidRDefault="00B772EE" w:rsidP="0030116F">
      <w:pPr>
        <w:rPr>
          <w:b/>
          <w:bCs/>
          <w:lang w:val="el-GR"/>
        </w:rPr>
      </w:pPr>
      <w:r>
        <w:rPr>
          <w:b/>
          <w:bCs/>
          <w:lang w:val="el-GR"/>
        </w:rPr>
        <w:t>12</w:t>
      </w:r>
      <w:r w:rsidR="0030116F" w:rsidRPr="0030116F">
        <w:rPr>
          <w:b/>
          <w:bCs/>
          <w:lang w:val="el-GR"/>
        </w:rPr>
        <w:t>. ΤΟΠΟΣ ΠΑΡΟΧΗΣ ΥΠΗΡΕΣΙΩΝ</w:t>
      </w:r>
    </w:p>
    <w:p w14:paraId="31DBD2D8" w14:textId="1EA63AFC" w:rsidR="0030116F" w:rsidRPr="0030116F" w:rsidRDefault="0030116F" w:rsidP="0030116F">
      <w:pPr>
        <w:rPr>
          <w:b/>
          <w:lang w:val="el-GR"/>
        </w:rPr>
      </w:pPr>
      <w:r w:rsidRPr="0030116F">
        <w:rPr>
          <w:lang w:val="el-GR"/>
        </w:rPr>
        <w:t xml:space="preserve">Ο τόπος παροχής των υπηρεσιών θα είναι η έδρα του αναδόχου και η έδρα </w:t>
      </w:r>
      <w:r>
        <w:rPr>
          <w:lang w:val="el-GR"/>
        </w:rPr>
        <w:t xml:space="preserve">της Αναθέτουσας </w:t>
      </w:r>
      <w:r w:rsidRPr="0030116F">
        <w:rPr>
          <w:lang w:val="el-GR"/>
        </w:rPr>
        <w:t>αλλά και σε όποια άλλα σημεία προκύψουν από τις απαιτήσεις του Έργου.</w:t>
      </w:r>
    </w:p>
    <w:p w14:paraId="39B9B684" w14:textId="3D73BAC4" w:rsidR="00D41517" w:rsidRDefault="00B772EE" w:rsidP="00EB4CB6">
      <w:pPr>
        <w:tabs>
          <w:tab w:val="left" w:pos="709"/>
        </w:tabs>
        <w:rPr>
          <w:b/>
          <w:lang w:val="el-GR"/>
        </w:rPr>
      </w:pPr>
      <w:r>
        <w:rPr>
          <w:b/>
          <w:lang w:val="el-GR"/>
        </w:rPr>
        <w:t>13</w:t>
      </w:r>
      <w:r w:rsidR="00D41517">
        <w:rPr>
          <w:b/>
          <w:lang w:val="el-GR"/>
        </w:rPr>
        <w:t xml:space="preserve">. </w:t>
      </w:r>
      <w:r w:rsidR="00D41517">
        <w:rPr>
          <w:b/>
          <w:u w:val="single"/>
          <w:lang w:val="el-GR"/>
        </w:rPr>
        <w:t>ΕΚΧΩΡΗΣΗ</w:t>
      </w:r>
    </w:p>
    <w:p w14:paraId="249BB7A1" w14:textId="77777777" w:rsidR="00D41517" w:rsidRDefault="00D41517" w:rsidP="00EB4CB6">
      <w:pPr>
        <w:pStyle w:val="ListParagraph"/>
        <w:tabs>
          <w:tab w:val="left" w:pos="426"/>
        </w:tabs>
        <w:suppressAutoHyphens w:val="0"/>
        <w:spacing w:after="120"/>
        <w:ind w:left="0"/>
        <w:rPr>
          <w:lang w:val="el-GR"/>
        </w:rPr>
      </w:pPr>
      <w:r>
        <w:rPr>
          <w:lang w:val="el-GR"/>
        </w:rPr>
        <w:t>Η «ΑΝΑΔΟΧΟΣ» δεν επιτρέπεται να μεταβιβάζει ή να εκχωρεί καθ’ οιονδήποτε τρόπο μέρος ή το σύνολο των δικαιωμάτων και υποχρεώσεών της που απορρέουν από τη Σύμβαση προς οποιοδήποτε τρίτο φυσικό ή νομικό πρόσωπο.</w:t>
      </w:r>
    </w:p>
    <w:p w14:paraId="04E04E85" w14:textId="77777777" w:rsidR="00D41517" w:rsidRDefault="00D41517" w:rsidP="00EB4CB6">
      <w:pPr>
        <w:pStyle w:val="ListParagraph"/>
        <w:tabs>
          <w:tab w:val="left" w:pos="426"/>
        </w:tabs>
        <w:suppressAutoHyphens w:val="0"/>
        <w:spacing w:after="120"/>
        <w:ind w:left="0"/>
        <w:rPr>
          <w:lang w:val="el-GR"/>
        </w:rPr>
      </w:pPr>
      <w:r>
        <w:rPr>
          <w:lang w:val="el-GR"/>
        </w:rPr>
        <w:t>Απαγορεύεται στην «ΑΝΑΔΟΧΟ» η προεξόφληση, εκχώρηση, ενεχυρίαση της Αμοιβής σε οιονδήποτε τρίτο, χωρίς την προηγούμενη έγγραφη συγκατάθεση της «ΑΝΑΘΕΤΟΥΣΑΣ ΑΡΧΗΣ.».</w:t>
      </w:r>
    </w:p>
    <w:p w14:paraId="2C30EC2E" w14:textId="77777777" w:rsidR="00D41517" w:rsidRDefault="00D41517" w:rsidP="00EB4CB6">
      <w:pPr>
        <w:tabs>
          <w:tab w:val="left" w:pos="426"/>
        </w:tabs>
        <w:rPr>
          <w:b/>
          <w:lang w:val="el-GR"/>
        </w:rPr>
      </w:pPr>
    </w:p>
    <w:p w14:paraId="6BE16C76" w14:textId="1BD0CCFE" w:rsidR="00D41517" w:rsidRDefault="00D41517" w:rsidP="00EB4CB6">
      <w:pPr>
        <w:tabs>
          <w:tab w:val="left" w:pos="426"/>
        </w:tabs>
        <w:rPr>
          <w:b/>
          <w:u w:val="single"/>
          <w:lang w:val="el-GR"/>
        </w:rPr>
      </w:pPr>
      <w:r>
        <w:rPr>
          <w:b/>
          <w:lang w:val="el-GR"/>
        </w:rPr>
        <w:t>1</w:t>
      </w:r>
      <w:r w:rsidR="00B772EE">
        <w:rPr>
          <w:b/>
          <w:lang w:val="el-GR"/>
        </w:rPr>
        <w:t>4</w:t>
      </w:r>
      <w:r>
        <w:rPr>
          <w:b/>
          <w:lang w:val="el-GR"/>
        </w:rPr>
        <w:t>.</w:t>
      </w:r>
      <w:r>
        <w:rPr>
          <w:b/>
          <w:lang w:val="el-GR"/>
        </w:rPr>
        <w:tab/>
      </w:r>
      <w:r>
        <w:rPr>
          <w:b/>
          <w:u w:val="single"/>
          <w:lang w:val="el-GR"/>
        </w:rPr>
        <w:t xml:space="preserve">ΚΑΤΑΓΓΕΛΙΑ ΤΗΣ ΣΥΜΒΑΣΗΣ </w:t>
      </w:r>
    </w:p>
    <w:p w14:paraId="420ADD35" w14:textId="387F0F21" w:rsidR="00D41517" w:rsidRDefault="00D41517" w:rsidP="00EB4CB6">
      <w:pPr>
        <w:pStyle w:val="ListParagraph"/>
        <w:tabs>
          <w:tab w:val="left" w:pos="426"/>
        </w:tabs>
        <w:suppressAutoHyphens w:val="0"/>
        <w:spacing w:after="120"/>
        <w:ind w:left="0"/>
        <w:rPr>
          <w:lang w:val="el-GR"/>
        </w:rPr>
      </w:pPr>
      <w:r>
        <w:rPr>
          <w:lang w:val="el-GR"/>
        </w:rPr>
        <w:t xml:space="preserve">Σε κάθε περίπτωση, </w:t>
      </w:r>
      <w:r w:rsidR="003A002F">
        <w:rPr>
          <w:lang w:val="el-GR"/>
        </w:rPr>
        <w:t>η</w:t>
      </w:r>
      <w:r>
        <w:rPr>
          <w:lang w:val="el-GR"/>
        </w:rPr>
        <w:t xml:space="preserve"> «ΑΝΑΘΕΤΟΥΣΑ ΑΡΧΗ .» διατηρεί μονομερώς και αζημίως το δικαίωμα καταγγελίας της Σύμβασης και πριν τη λήξη της, σε περίπτωση παράβασης από την «ΑΝΑΔΟΧΟ» οιουδήποτε εκ των όρων της παρούσας, οι οποίοι συμφωνούνται στο σύνολό τους ως ουσιώδεις και σπουδαίοι.</w:t>
      </w:r>
    </w:p>
    <w:p w14:paraId="7CC6245A" w14:textId="77777777" w:rsidR="00825CB6" w:rsidRDefault="00825CB6" w:rsidP="00EB4CB6">
      <w:pPr>
        <w:pStyle w:val="ListParagraph"/>
        <w:tabs>
          <w:tab w:val="left" w:pos="426"/>
        </w:tabs>
        <w:suppressAutoHyphens w:val="0"/>
        <w:spacing w:after="120"/>
        <w:ind w:left="0"/>
        <w:rPr>
          <w:lang w:val="el-GR"/>
        </w:rPr>
      </w:pPr>
    </w:p>
    <w:p w14:paraId="35D51B49" w14:textId="3454F34E" w:rsidR="00D41517" w:rsidRDefault="00D41517" w:rsidP="00EB4CB6">
      <w:pPr>
        <w:tabs>
          <w:tab w:val="left" w:pos="426"/>
        </w:tabs>
        <w:rPr>
          <w:b/>
          <w:lang w:val="el-GR"/>
        </w:rPr>
      </w:pPr>
      <w:r>
        <w:rPr>
          <w:b/>
          <w:lang w:val="el-GR"/>
        </w:rPr>
        <w:t>1</w:t>
      </w:r>
      <w:r w:rsidR="00B772EE">
        <w:rPr>
          <w:b/>
          <w:lang w:val="el-GR"/>
        </w:rPr>
        <w:t>5</w:t>
      </w:r>
      <w:r>
        <w:rPr>
          <w:b/>
          <w:lang w:val="el-GR"/>
        </w:rPr>
        <w:t>.</w:t>
      </w:r>
      <w:r>
        <w:rPr>
          <w:b/>
          <w:lang w:val="el-GR"/>
        </w:rPr>
        <w:tab/>
      </w:r>
      <w:r>
        <w:rPr>
          <w:b/>
          <w:u w:val="single"/>
          <w:lang w:val="el-GR"/>
        </w:rPr>
        <w:t>ΕΠΙΛΥΣΗ ΔΙΑΦΟΡΩΝ</w:t>
      </w:r>
    </w:p>
    <w:p w14:paraId="4B84A1FA" w14:textId="77777777" w:rsidR="00D41517" w:rsidRDefault="00D41517" w:rsidP="00EB4CB6">
      <w:pPr>
        <w:pStyle w:val="ListParagraph"/>
        <w:tabs>
          <w:tab w:val="left" w:pos="426"/>
        </w:tabs>
        <w:suppressAutoHyphens w:val="0"/>
        <w:spacing w:after="120"/>
        <w:ind w:left="0"/>
        <w:rPr>
          <w:lang w:val="el-GR"/>
        </w:rPr>
      </w:pPr>
      <w:r>
        <w:rPr>
          <w:lang w:val="el-GR"/>
        </w:rPr>
        <w:t>Κάθε διαφορά μεταξύ των Μερών, σχετική με την παρούσα Σύμβαση, θα καταβάλλεται προσπάθεια να λυθεί πρώτα με φιλικό διακανονισμό.</w:t>
      </w:r>
    </w:p>
    <w:p w14:paraId="3A46C139" w14:textId="77777777" w:rsidR="00D41517" w:rsidRDefault="00D41517" w:rsidP="00EB4CB6">
      <w:pPr>
        <w:pStyle w:val="ListParagraph"/>
        <w:tabs>
          <w:tab w:val="left" w:pos="426"/>
        </w:tabs>
        <w:suppressAutoHyphens w:val="0"/>
        <w:spacing w:after="120"/>
        <w:ind w:left="0"/>
        <w:rPr>
          <w:lang w:val="el-GR"/>
        </w:rPr>
      </w:pPr>
      <w:r>
        <w:rPr>
          <w:lang w:val="el-GR"/>
        </w:rPr>
        <w:t>Σε περίπτωση μη επιλύσεως της διαφοράς με φιλικό διακανονισμό τότε από τα συμβαλλόμενα Μέρη ορίζονται ως αρμόδια τα Δικαστήρια των Αθηνών.</w:t>
      </w:r>
    </w:p>
    <w:p w14:paraId="476F7389" w14:textId="77777777" w:rsidR="00D41517" w:rsidRDefault="00D41517" w:rsidP="00EB4CB6">
      <w:pPr>
        <w:tabs>
          <w:tab w:val="left" w:pos="426"/>
        </w:tabs>
        <w:rPr>
          <w:b/>
          <w:lang w:val="el-GR"/>
        </w:rPr>
      </w:pPr>
    </w:p>
    <w:p w14:paraId="19B021B8" w14:textId="3A06D8AB" w:rsidR="00D41517" w:rsidRDefault="00D41517" w:rsidP="00EB4CB6">
      <w:pPr>
        <w:tabs>
          <w:tab w:val="left" w:pos="426"/>
        </w:tabs>
        <w:rPr>
          <w:b/>
          <w:u w:val="single"/>
          <w:lang w:val="el-GR"/>
        </w:rPr>
      </w:pPr>
      <w:r>
        <w:rPr>
          <w:b/>
          <w:lang w:val="el-GR"/>
        </w:rPr>
        <w:t>1</w:t>
      </w:r>
      <w:r w:rsidR="00B772EE">
        <w:rPr>
          <w:b/>
          <w:lang w:val="el-GR"/>
        </w:rPr>
        <w:t>6</w:t>
      </w:r>
      <w:r>
        <w:rPr>
          <w:b/>
          <w:lang w:val="el-GR"/>
        </w:rPr>
        <w:t>.</w:t>
      </w:r>
      <w:r>
        <w:rPr>
          <w:b/>
          <w:lang w:val="el-GR"/>
        </w:rPr>
        <w:tab/>
      </w:r>
      <w:r>
        <w:rPr>
          <w:b/>
          <w:u w:val="single"/>
          <w:lang w:val="el-GR"/>
        </w:rPr>
        <w:t>ΤΡΟΠΟΠΟΙΗΣΗ ΣΥΜΒΑΣΗΣ</w:t>
      </w:r>
    </w:p>
    <w:p w14:paraId="150A463F" w14:textId="77777777" w:rsidR="00D41517" w:rsidRDefault="00D41517" w:rsidP="00EB4CB6">
      <w:pPr>
        <w:pStyle w:val="ListParagraph"/>
        <w:tabs>
          <w:tab w:val="left" w:pos="426"/>
        </w:tabs>
        <w:suppressAutoHyphens w:val="0"/>
        <w:spacing w:after="120"/>
        <w:ind w:left="0"/>
        <w:rPr>
          <w:lang w:val="el-GR"/>
        </w:rPr>
      </w:pPr>
      <w:r>
        <w:rPr>
          <w:lang w:val="el-GR"/>
        </w:rPr>
        <w:t>Καμία μεταβολή, τροποποίηση, συμπλήρωση, αλλαγή ή ερμηνεία της Σύμβασης δε θα δεσμεύει τα Μέρη, αν δεν έχει συμφωνηθεί εγγράφως.</w:t>
      </w:r>
    </w:p>
    <w:p w14:paraId="46358D6B" w14:textId="076E170E" w:rsidR="00D41517" w:rsidRDefault="00D41517" w:rsidP="00EB4CB6">
      <w:pPr>
        <w:pStyle w:val="ListParagraph"/>
        <w:tabs>
          <w:tab w:val="left" w:pos="426"/>
        </w:tabs>
        <w:suppressAutoHyphens w:val="0"/>
        <w:spacing w:after="120"/>
        <w:ind w:left="0"/>
        <w:rPr>
          <w:lang w:val="el-GR"/>
        </w:rPr>
      </w:pPr>
      <w:r>
        <w:rPr>
          <w:lang w:val="el-GR"/>
        </w:rPr>
        <w:t>Οιαδήποτε τροποποίηση πρέπει να είναι σύμφωνη με τις προβλέψεις του άρθρου 132 του ν. 4412/2016 και των ειδικότερων όρων της Διακήρυξης.</w:t>
      </w:r>
    </w:p>
    <w:p w14:paraId="25772C49" w14:textId="77777777" w:rsidR="00EB4CB6" w:rsidRDefault="00EB4CB6" w:rsidP="00EB4CB6">
      <w:pPr>
        <w:pStyle w:val="ListParagraph"/>
        <w:tabs>
          <w:tab w:val="left" w:pos="426"/>
        </w:tabs>
        <w:suppressAutoHyphens w:val="0"/>
        <w:spacing w:after="120"/>
        <w:ind w:left="0"/>
        <w:rPr>
          <w:lang w:val="el-GR"/>
        </w:rPr>
      </w:pPr>
    </w:p>
    <w:p w14:paraId="0F7F13FF" w14:textId="33B2F017" w:rsidR="00D41517" w:rsidRDefault="00D41517" w:rsidP="00EB4CB6">
      <w:pPr>
        <w:tabs>
          <w:tab w:val="left" w:pos="426"/>
        </w:tabs>
        <w:rPr>
          <w:b/>
          <w:u w:val="single"/>
          <w:lang w:val="el-GR"/>
        </w:rPr>
      </w:pPr>
      <w:r>
        <w:rPr>
          <w:b/>
          <w:lang w:val="el-GR"/>
        </w:rPr>
        <w:t>1</w:t>
      </w:r>
      <w:r w:rsidR="00B772EE">
        <w:rPr>
          <w:b/>
          <w:lang w:val="el-GR"/>
        </w:rPr>
        <w:t>7</w:t>
      </w:r>
      <w:r>
        <w:rPr>
          <w:b/>
          <w:lang w:val="el-GR"/>
        </w:rPr>
        <w:t>.</w:t>
      </w:r>
      <w:r>
        <w:rPr>
          <w:b/>
          <w:lang w:val="el-GR"/>
        </w:rPr>
        <w:tab/>
      </w:r>
      <w:r>
        <w:rPr>
          <w:b/>
          <w:u w:val="single"/>
          <w:lang w:val="el-GR"/>
        </w:rPr>
        <w:t>ΕΝΑΣΚΗΣΗ ΔΙΚΑΙΩΜΑΤΩΝ</w:t>
      </w:r>
    </w:p>
    <w:p w14:paraId="192ED41D" w14:textId="0C37BE67" w:rsidR="00D41517" w:rsidRDefault="00D41517" w:rsidP="00EB4CB6">
      <w:pPr>
        <w:pStyle w:val="ListParagraph"/>
        <w:tabs>
          <w:tab w:val="left" w:pos="426"/>
        </w:tabs>
        <w:suppressAutoHyphens w:val="0"/>
        <w:spacing w:after="120"/>
        <w:ind w:left="0"/>
        <w:rPr>
          <w:lang w:val="el-GR"/>
        </w:rPr>
      </w:pPr>
      <w:r>
        <w:rPr>
          <w:lang w:val="el-GR"/>
        </w:rPr>
        <w:t>Η παράλειψη από το «</w:t>
      </w:r>
      <w:r w:rsidR="003A002F">
        <w:rPr>
          <w:lang w:val="el-GR"/>
        </w:rPr>
        <w:t>Ο.Β.Ι.</w:t>
      </w:r>
      <w:r>
        <w:rPr>
          <w:lang w:val="el-GR"/>
        </w:rPr>
        <w:t>» να εφαρμόσει οιοδήποτε από τους όρους της Σύμβασης ή να ασκήσει έγκαιρα οποιοδήποτε από τα δικαιώματα που προβλέπονται σ ‘ αυτή, δε μπορεί να θεωρηθεί ως παραίτηση ή να επηρεάσει την ισχύ της Σύμβασης.</w:t>
      </w:r>
    </w:p>
    <w:p w14:paraId="198B133F" w14:textId="77777777" w:rsidR="00EB4CB6" w:rsidRDefault="00EB4CB6" w:rsidP="00EB4CB6">
      <w:pPr>
        <w:pStyle w:val="ListParagraph"/>
        <w:tabs>
          <w:tab w:val="left" w:pos="426"/>
        </w:tabs>
        <w:suppressAutoHyphens w:val="0"/>
        <w:spacing w:after="120"/>
        <w:ind w:left="0"/>
        <w:rPr>
          <w:lang w:val="el-GR"/>
        </w:rPr>
      </w:pPr>
    </w:p>
    <w:p w14:paraId="7C9CB144" w14:textId="72B15F45" w:rsidR="00D41517" w:rsidRPr="00EB4CB6" w:rsidRDefault="00D41517" w:rsidP="00EB4CB6">
      <w:pPr>
        <w:rPr>
          <w:b/>
          <w:bCs/>
          <w:color w:val="0070C0"/>
          <w:u w:val="single"/>
          <w:lang w:val="el-GR" w:eastAsia="el-GR"/>
        </w:rPr>
      </w:pPr>
      <w:r>
        <w:rPr>
          <w:b/>
          <w:bCs/>
          <w:u w:val="single"/>
          <w:lang w:val="el-GR" w:eastAsia="el-GR"/>
        </w:rPr>
        <w:t>1</w:t>
      </w:r>
      <w:r w:rsidR="00B772EE">
        <w:rPr>
          <w:b/>
          <w:bCs/>
          <w:u w:val="single"/>
          <w:lang w:val="el-GR" w:eastAsia="el-GR"/>
        </w:rPr>
        <w:t>8</w:t>
      </w:r>
      <w:r>
        <w:rPr>
          <w:b/>
          <w:bCs/>
          <w:u w:val="single"/>
          <w:lang w:val="el-GR" w:eastAsia="el-GR"/>
        </w:rPr>
        <w:t>.</w:t>
      </w:r>
      <w:r w:rsidR="006F2BF4" w:rsidRPr="00634112">
        <w:rPr>
          <w:b/>
          <w:bCs/>
          <w:u w:val="single"/>
          <w:lang w:val="el-GR" w:eastAsia="el-GR"/>
        </w:rPr>
        <w:t xml:space="preserve"> </w:t>
      </w:r>
      <w:r>
        <w:rPr>
          <w:b/>
          <w:bCs/>
          <w:u w:val="single"/>
          <w:lang w:val="el-GR" w:eastAsia="el-GR"/>
        </w:rPr>
        <w:t>ΣΥΜΜΟΡΦΩΣΗ ΜΕ ΤΟΝ ΚΑΝΟΝΙΣΜΟ ΣΕΕ /2016/2019 ΚΑΙ ΤΟΝ Ν .4624/2019</w:t>
      </w:r>
      <w:r>
        <w:rPr>
          <w:b/>
          <w:bCs/>
          <w:color w:val="0070C0"/>
          <w:u w:val="single"/>
          <w:lang w:val="el-GR" w:eastAsia="el-GR"/>
        </w:rPr>
        <w:t xml:space="preserve"> </w:t>
      </w:r>
    </w:p>
    <w:p w14:paraId="22498148" w14:textId="77777777" w:rsidR="00D41517" w:rsidRDefault="00D41517" w:rsidP="00EB4CB6">
      <w:pPr>
        <w:rPr>
          <w:lang w:val="el-GR" w:eastAsia="el-GR"/>
        </w:rPr>
      </w:pPr>
      <w:r>
        <w:rPr>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Pr>
          <w:lang w:eastAsia="el-GR"/>
        </w:rPr>
        <w:t>General</w:t>
      </w:r>
      <w:r>
        <w:rPr>
          <w:lang w:val="el-GR" w:eastAsia="el-GR"/>
        </w:rPr>
        <w:t xml:space="preserve"> </w:t>
      </w:r>
      <w:r>
        <w:rPr>
          <w:lang w:eastAsia="el-GR"/>
        </w:rPr>
        <w:t>Data</w:t>
      </w:r>
      <w:r>
        <w:rPr>
          <w:lang w:val="el-GR" w:eastAsia="el-GR"/>
        </w:rPr>
        <w:t xml:space="preserve"> </w:t>
      </w:r>
      <w:r>
        <w:rPr>
          <w:lang w:eastAsia="el-GR"/>
        </w:rPr>
        <w:t>Protection</w:t>
      </w:r>
      <w:r>
        <w:rPr>
          <w:lang w:val="el-GR" w:eastAsia="el-GR"/>
        </w:rPr>
        <w:t xml:space="preserve"> </w:t>
      </w:r>
      <w:r>
        <w:rPr>
          <w:lang w:eastAsia="el-GR"/>
        </w:rPr>
        <w:t>Regulation</w:t>
      </w:r>
      <w:r>
        <w:rPr>
          <w:lang w:val="el-GR" w:eastAsia="el-GR"/>
        </w:rPr>
        <w:t xml:space="preserve"> – </w:t>
      </w:r>
      <w:r>
        <w:rPr>
          <w:lang w:eastAsia="el-GR"/>
        </w:rPr>
        <w:t>GDPR</w:t>
      </w:r>
      <w:r>
        <w:rPr>
          <w:lang w:val="el-GR" w:eastAsia="el-GR"/>
        </w:rPr>
        <w:t>) και του Ν. 4624/2019. Ειδικότερα:</w:t>
      </w:r>
    </w:p>
    <w:p w14:paraId="78F15921" w14:textId="6AD40738" w:rsidR="00D41517" w:rsidRDefault="00D41517" w:rsidP="00EB4CB6">
      <w:pPr>
        <w:rPr>
          <w:lang w:val="el-GR" w:eastAsia="el-GR"/>
        </w:rPr>
      </w:pPr>
      <w:r w:rsidRPr="003F7A6A">
        <w:rPr>
          <w:bCs/>
          <w:lang w:val="el-GR" w:eastAsia="el-GR"/>
        </w:rPr>
        <w:t>Α</w:t>
      </w:r>
      <w:r w:rsidR="003F7A6A">
        <w:rPr>
          <w:lang w:val="el-GR" w:eastAsia="el-GR"/>
        </w:rPr>
        <w:t>.</w:t>
      </w:r>
      <w:r>
        <w:rPr>
          <w:lang w:val="el-GR" w:eastAsia="el-GR"/>
        </w:rPr>
        <w:t xml:space="preserve"> Ως προς την επεξεργασία από την Αναθέτουσα Αρχή των προσωπικών δεδομένων του Αναδόχου συμπεριλαμβανομένων των </w:t>
      </w:r>
      <w:proofErr w:type="spellStart"/>
      <w:r>
        <w:rPr>
          <w:lang w:val="el-GR" w:eastAsia="el-GR"/>
        </w:rPr>
        <w:t>προστηθέντων</w:t>
      </w:r>
      <w:proofErr w:type="spellEnd"/>
      <w:r w:rsidR="003A002F">
        <w:rPr>
          <w:lang w:val="el-GR" w:eastAsia="el-GR"/>
        </w:rPr>
        <w:t xml:space="preserve"> / </w:t>
      </w:r>
      <w:r>
        <w:rPr>
          <w:lang w:val="el-GR" w:eastAsia="el-GR"/>
        </w:rPr>
        <w:t>συνεργατών</w:t>
      </w:r>
      <w:r w:rsidR="003A002F">
        <w:rPr>
          <w:lang w:val="el-GR" w:eastAsia="el-GR"/>
        </w:rPr>
        <w:t xml:space="preserve"> </w:t>
      </w:r>
      <w:r>
        <w:rPr>
          <w:lang w:val="el-GR" w:eastAsia="el-GR"/>
        </w:rPr>
        <w:t>/</w:t>
      </w:r>
      <w:r w:rsidR="003A002F">
        <w:rPr>
          <w:lang w:val="el-GR" w:eastAsia="el-GR"/>
        </w:rPr>
        <w:t xml:space="preserve"> </w:t>
      </w:r>
      <w:r>
        <w:rPr>
          <w:lang w:val="el-GR" w:eastAsia="el-GR"/>
        </w:rPr>
        <w:t>δανειζόντων εμπειρία</w:t>
      </w:r>
      <w:r w:rsidR="003A002F">
        <w:rPr>
          <w:lang w:val="el-GR" w:eastAsia="el-GR"/>
        </w:rPr>
        <w:t xml:space="preserve"> </w:t>
      </w:r>
      <w:r>
        <w:rPr>
          <w:lang w:val="el-GR" w:eastAsia="el-GR"/>
        </w:rPr>
        <w:t>/</w:t>
      </w:r>
      <w:r w:rsidR="003A002F">
        <w:rPr>
          <w:lang w:val="el-GR" w:eastAsia="el-GR"/>
        </w:rPr>
        <w:t xml:space="preserve"> </w:t>
      </w:r>
      <w:r>
        <w:rPr>
          <w:lang w:val="el-GR" w:eastAsia="el-GR"/>
        </w:rPr>
        <w:t>υπεργολάβων του, ισχύουν τα παρακάτω:</w:t>
      </w:r>
    </w:p>
    <w:p w14:paraId="5DF54D1C" w14:textId="77777777" w:rsidR="00D41517" w:rsidRDefault="00D41517" w:rsidP="00EB4CB6">
      <w:pPr>
        <w:rPr>
          <w:lang w:val="el-GR" w:eastAsia="el-GR"/>
        </w:rPr>
      </w:pPr>
      <w:r>
        <w:rPr>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269C0A68" w14:textId="77777777" w:rsidR="00D41517" w:rsidRDefault="00D41517" w:rsidP="00EB4CB6">
      <w:pPr>
        <w:rPr>
          <w:lang w:val="el-GR" w:eastAsia="el-GR"/>
        </w:rPr>
      </w:pPr>
      <w:r>
        <w:rPr>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Pr>
          <w:lang w:val="el-GR" w:eastAsia="el-GR"/>
        </w:rPr>
        <w:t>έγχαρτο</w:t>
      </w:r>
      <w:proofErr w:type="spellEnd"/>
      <w:r>
        <w:rPr>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w:t>
      </w:r>
      <w:r>
        <w:rPr>
          <w:lang w:val="el-GR"/>
        </w:rPr>
        <w:t xml:space="preserve"> </w:t>
      </w:r>
      <w:r>
        <w:rPr>
          <w:lang w:val="el-GR" w:eastAsia="el-GR"/>
        </w:rPr>
        <w:t xml:space="preserve">ή </w:t>
      </w:r>
      <w:proofErr w:type="spellStart"/>
      <w:r>
        <w:rPr>
          <w:lang w:val="el-GR" w:eastAsia="el-GR"/>
        </w:rPr>
        <w:t>παρόχους</w:t>
      </w:r>
      <w:proofErr w:type="spellEnd"/>
      <w:r>
        <w:rPr>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4B480C73" w14:textId="77777777" w:rsidR="00D41517" w:rsidRDefault="00D41517" w:rsidP="00EB4CB6">
      <w:pPr>
        <w:rPr>
          <w:lang w:val="el-GR" w:eastAsia="el-GR"/>
        </w:rPr>
      </w:pPr>
      <w:r>
        <w:rPr>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Pr>
          <w:lang w:val="el-GR" w:eastAsia="el-GR"/>
        </w:rPr>
        <w:t>στ</w:t>
      </w:r>
      <w:proofErr w:type="spellEnd"/>
      <w:r>
        <w:rPr>
          <w:lang w:val="el-GR" w:eastAsia="el-GR"/>
        </w:rPr>
        <w:t xml:space="preserve">) δεδομένων ειδικής κατηγορίας, των οποίων η συλλογή και επεξεργασία επιβάλλεται από τους όρους </w:t>
      </w:r>
      <w:r>
        <w:rPr>
          <w:lang w:val="el-GR" w:eastAsia="el-GR"/>
        </w:rPr>
        <w:lastRenderedPageBreak/>
        <w:t>εκτέλεσης της σύμβασης, σκοπούς αρχειοθέτησης προς το δημόσιο συμφέρον, ή στατιστικούς σκοπούς.</w:t>
      </w:r>
    </w:p>
    <w:p w14:paraId="26127B5C" w14:textId="77777777" w:rsidR="00D41517" w:rsidRDefault="00D41517" w:rsidP="00EB4CB6">
      <w:pPr>
        <w:rPr>
          <w:lang w:val="el-GR" w:eastAsia="el-GR"/>
        </w:rPr>
      </w:pPr>
      <w:r>
        <w:rPr>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2E133B42" w14:textId="77777777" w:rsidR="00D41517" w:rsidRDefault="00D41517" w:rsidP="00EB4CB6">
      <w:pPr>
        <w:rPr>
          <w:lang w:val="el-GR" w:eastAsia="el-GR"/>
        </w:rPr>
      </w:pPr>
      <w:r>
        <w:rPr>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Pr>
          <w:lang w:val="el-GR" w:eastAsia="el-GR"/>
        </w:rPr>
        <w:t>φορητότητας</w:t>
      </w:r>
      <w:proofErr w:type="spellEnd"/>
      <w:r>
        <w:rPr>
          <w:lang w:val="el-GR" w:eastAsia="el-GR"/>
        </w:rPr>
        <w:t>, διόρθωσης, περιορισμού, διαγραφής</w:t>
      </w:r>
      <w:r>
        <w:rPr>
          <w:lang w:val="el-GR"/>
        </w:rPr>
        <w:t xml:space="preserve"> </w:t>
      </w:r>
      <w:r>
        <w:rPr>
          <w:lang w:val="el-GR" w:eastAsia="el-GR"/>
        </w:rPr>
        <w:t>ή και εναντίωσης υπό συγκεκριμένες προϋποθέσεις προβλεπόμενες από το νομοθετικό πλαίσιο.</w:t>
      </w:r>
    </w:p>
    <w:p w14:paraId="32D52DB7" w14:textId="77777777" w:rsidR="00D41517" w:rsidRDefault="00D41517" w:rsidP="00EB4CB6">
      <w:pPr>
        <w:rPr>
          <w:lang w:val="el-GR" w:eastAsia="el-GR"/>
        </w:rPr>
      </w:pPr>
      <w:r>
        <w:rPr>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37479E0C" w14:textId="77777777" w:rsidR="00D41517" w:rsidRDefault="00D41517" w:rsidP="00EB4CB6">
      <w:pPr>
        <w:rPr>
          <w:lang w:val="el-GR" w:eastAsia="el-GR"/>
        </w:rPr>
      </w:pPr>
      <w:r>
        <w:rPr>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518700A9" w14:textId="726F9ABF" w:rsidR="00D41517" w:rsidRDefault="00D41517" w:rsidP="00EB4CB6">
      <w:pPr>
        <w:rPr>
          <w:lang w:val="el-GR" w:eastAsia="el-GR"/>
        </w:rPr>
      </w:pPr>
      <w:r>
        <w:rPr>
          <w:lang w:val="el-GR" w:eastAsia="el-GR"/>
        </w:rPr>
        <w:t xml:space="preserve">Τα στοιχεία επικοινωνίας με τον υπεύθυνο για την προστασία των προσωπικών δεδομένων της Αναθέτουσας Αρχής είναι τα ακόλουθα </w:t>
      </w:r>
      <w:r w:rsidRPr="00634112">
        <w:rPr>
          <w:highlight w:val="yellow"/>
          <w:lang w:val="el-GR" w:eastAsia="el-GR"/>
        </w:rPr>
        <w:t>(</w:t>
      </w:r>
      <w:r w:rsidRPr="00634112">
        <w:rPr>
          <w:highlight w:val="yellow"/>
          <w:lang w:eastAsia="el-GR"/>
        </w:rPr>
        <w:t>email</w:t>
      </w:r>
      <w:r w:rsidR="008F0E2D">
        <w:rPr>
          <w:highlight w:val="yellow"/>
          <w:lang w:val="el-GR" w:eastAsia="el-GR"/>
        </w:rPr>
        <w:t xml:space="preserve">: </w:t>
      </w:r>
      <w:hyperlink r:id="rId11" w:history="1">
        <w:r w:rsidR="008F0E2D" w:rsidRPr="00274B36">
          <w:rPr>
            <w:rStyle w:val="Hyperlink"/>
            <w:highlight w:val="yellow"/>
            <w:lang w:val="en-US" w:eastAsia="el-GR"/>
          </w:rPr>
          <w:t>dsim</w:t>
        </w:r>
        <w:r w:rsidR="008F0E2D" w:rsidRPr="00274B36">
          <w:rPr>
            <w:rStyle w:val="Hyperlink"/>
            <w:highlight w:val="yellow"/>
            <w:lang w:val="el-GR" w:eastAsia="el-GR"/>
          </w:rPr>
          <w:t>@</w:t>
        </w:r>
        <w:r w:rsidR="008F0E2D" w:rsidRPr="00274B36">
          <w:rPr>
            <w:rStyle w:val="Hyperlink"/>
            <w:highlight w:val="yellow"/>
            <w:lang w:val="en-US" w:eastAsia="el-GR"/>
          </w:rPr>
          <w:t>obi</w:t>
        </w:r>
        <w:r w:rsidR="008F0E2D" w:rsidRPr="00274B36">
          <w:rPr>
            <w:rStyle w:val="Hyperlink"/>
            <w:highlight w:val="yellow"/>
            <w:lang w:val="el-GR" w:eastAsia="el-GR"/>
          </w:rPr>
          <w:t>.</w:t>
        </w:r>
        <w:r w:rsidR="008F0E2D" w:rsidRPr="00274B36">
          <w:rPr>
            <w:rStyle w:val="Hyperlink"/>
            <w:highlight w:val="yellow"/>
            <w:lang w:val="en-US" w:eastAsia="el-GR"/>
          </w:rPr>
          <w:t>gr</w:t>
        </w:r>
      </w:hyperlink>
      <w:r w:rsidR="008F0E2D" w:rsidRPr="008F0E2D">
        <w:rPr>
          <w:highlight w:val="yellow"/>
          <w:lang w:val="el-GR" w:eastAsia="el-GR"/>
        </w:rPr>
        <w:t xml:space="preserve"> </w:t>
      </w:r>
      <w:r w:rsidRPr="00634112">
        <w:rPr>
          <w:highlight w:val="yellow"/>
          <w:lang w:val="el-GR" w:eastAsia="el-GR"/>
        </w:rPr>
        <w:t>/</w:t>
      </w:r>
      <w:proofErr w:type="spellStart"/>
      <w:r w:rsidRPr="00634112">
        <w:rPr>
          <w:highlight w:val="yellow"/>
          <w:lang w:val="el-GR" w:eastAsia="el-GR"/>
        </w:rPr>
        <w:t>τηλ</w:t>
      </w:r>
      <w:proofErr w:type="spellEnd"/>
      <w:r w:rsidR="008F0E2D">
        <w:rPr>
          <w:highlight w:val="yellow"/>
          <w:lang w:val="el-GR" w:eastAsia="el-GR"/>
        </w:rPr>
        <w:t>: 2106183513</w:t>
      </w:r>
      <w:r w:rsidRPr="00634112">
        <w:rPr>
          <w:highlight w:val="yellow"/>
          <w:lang w:val="el-GR" w:eastAsia="el-GR"/>
        </w:rPr>
        <w:t>).</w:t>
      </w:r>
    </w:p>
    <w:p w14:paraId="4331261E" w14:textId="77777777" w:rsidR="00D41517" w:rsidRDefault="00D41517" w:rsidP="00EB4CB6">
      <w:pPr>
        <w:rPr>
          <w:lang w:val="el-GR" w:eastAsia="el-GR"/>
        </w:rPr>
      </w:pPr>
    </w:p>
    <w:p w14:paraId="4F9014C1" w14:textId="77777777" w:rsidR="00D41517" w:rsidRDefault="00D41517" w:rsidP="00EB4CB6">
      <w:pPr>
        <w:rPr>
          <w:lang w:val="el-GR" w:eastAsia="el-GR"/>
        </w:rPr>
      </w:pPr>
      <w:r>
        <w:rPr>
          <w:lang w:eastAsia="el-GR"/>
        </w:rPr>
        <w:t>B</w:t>
      </w:r>
      <w:r>
        <w:rPr>
          <w:lang w:val="el-GR" w:eastAsia="el-GR"/>
        </w:rPr>
        <w:t>.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6579115E" w14:textId="77777777" w:rsidR="00D41517" w:rsidRDefault="00D41517" w:rsidP="00EB4CB6">
      <w:pPr>
        <w:rPr>
          <w:lang w:val="el-GR" w:eastAsia="el-GR"/>
        </w:rPr>
      </w:pPr>
      <w:r>
        <w:rPr>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709C3A82" w14:textId="77777777" w:rsidR="00D41517" w:rsidRDefault="00D41517" w:rsidP="00EB4CB6">
      <w:pPr>
        <w:rPr>
          <w:lang w:val="el-GR" w:eastAsia="el-GR"/>
        </w:rPr>
      </w:pPr>
      <w:r>
        <w:rPr>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347D74A1" w14:textId="77777777" w:rsidR="00D41517" w:rsidRDefault="00D41517" w:rsidP="00EB4CB6">
      <w:pPr>
        <w:rPr>
          <w:lang w:val="el-GR" w:eastAsia="el-GR"/>
        </w:rPr>
      </w:pPr>
      <w:r>
        <w:rPr>
          <w:lang w:val="el-GR" w:eastAsia="el-GR"/>
        </w:rPr>
        <w:t xml:space="preserve">γ) λαμβάνει όλα τα απαιτούμενα μέτρα δυνάμει του άρθρου 32 ΓΚΠΔ, </w:t>
      </w:r>
    </w:p>
    <w:p w14:paraId="4BF01170" w14:textId="77777777" w:rsidR="00D41517" w:rsidRDefault="00D41517" w:rsidP="00EB4CB6">
      <w:pPr>
        <w:rPr>
          <w:lang w:val="el-GR" w:eastAsia="el-GR"/>
        </w:rPr>
      </w:pPr>
      <w:r>
        <w:rPr>
          <w:lang w:val="el-GR" w:eastAsia="el-GR"/>
        </w:rPr>
        <w:t xml:space="preserve">δ) τηρεί τους όρους που αναφέρονται στις παραγράφους 2 και 4 για την πρόσληψη άλλου εκτελούντος την επεξεργασία, </w:t>
      </w:r>
    </w:p>
    <w:p w14:paraId="53D9E46E" w14:textId="77777777" w:rsidR="00D41517" w:rsidRDefault="00D41517" w:rsidP="00EB4CB6">
      <w:pPr>
        <w:rPr>
          <w:lang w:val="el-GR" w:eastAsia="el-GR"/>
        </w:rPr>
      </w:pPr>
      <w:r>
        <w:rPr>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w:t>
      </w:r>
      <w:r>
        <w:rPr>
          <w:lang w:val="el-GR" w:eastAsia="el-GR"/>
        </w:rPr>
        <w:lastRenderedPageBreak/>
        <w:t xml:space="preserve">άσκηση των προβλεπόμενων στο κεφάλαιο </w:t>
      </w:r>
      <w:r>
        <w:rPr>
          <w:lang w:eastAsia="el-GR"/>
        </w:rPr>
        <w:t>III</w:t>
      </w:r>
      <w:r>
        <w:rPr>
          <w:lang w:val="el-GR" w:eastAsia="el-GR"/>
        </w:rPr>
        <w:t xml:space="preserve"> δικαιωμάτων του υποκειμένου των δεδομένων, </w:t>
      </w:r>
    </w:p>
    <w:p w14:paraId="691D3BA1" w14:textId="77777777" w:rsidR="00D41517" w:rsidRDefault="00D41517" w:rsidP="00EB4CB6">
      <w:pPr>
        <w:rPr>
          <w:lang w:val="el-GR" w:eastAsia="el-GR"/>
        </w:rPr>
      </w:pPr>
      <w:proofErr w:type="spellStart"/>
      <w:r>
        <w:rPr>
          <w:lang w:val="el-GR" w:eastAsia="el-GR"/>
        </w:rPr>
        <w:t>στ</w:t>
      </w:r>
      <w:proofErr w:type="spellEnd"/>
      <w:r>
        <w:rPr>
          <w:lang w:val="el-GR" w:eastAsia="el-GR"/>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2185905E" w14:textId="77777777" w:rsidR="00D41517" w:rsidRDefault="00D41517" w:rsidP="00EB4CB6">
      <w:pPr>
        <w:rPr>
          <w:lang w:val="el-GR" w:eastAsia="el-GR"/>
        </w:rPr>
      </w:pPr>
      <w:r>
        <w:rPr>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1C0029D0" w14:textId="77777777" w:rsidR="00D41517" w:rsidRDefault="00D41517" w:rsidP="00EB4CB6">
      <w:pPr>
        <w:rPr>
          <w:lang w:val="el-GR" w:eastAsia="el-GR"/>
        </w:rPr>
      </w:pPr>
      <w:r>
        <w:rPr>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4D50C4DD" w14:textId="77777777" w:rsidR="00D41517" w:rsidRDefault="00D41517" w:rsidP="00EB4CB6">
      <w:pPr>
        <w:rPr>
          <w:lang w:val="el-GR" w:eastAsia="el-GR"/>
        </w:rPr>
      </w:pPr>
      <w:r>
        <w:rPr>
          <w:lang w:val="el-GR" w:eastAsia="el-GR"/>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2E9D23E2" w14:textId="2461F419" w:rsidR="00D41517" w:rsidRDefault="00B772EE" w:rsidP="00EB4CB6">
      <w:pPr>
        <w:pStyle w:val="ListParagraph"/>
        <w:tabs>
          <w:tab w:val="left" w:pos="426"/>
        </w:tabs>
        <w:suppressAutoHyphens w:val="0"/>
        <w:spacing w:after="120"/>
        <w:ind w:left="0"/>
        <w:rPr>
          <w:b/>
          <w:bCs/>
          <w:lang w:val="el-GR"/>
        </w:rPr>
      </w:pPr>
      <w:r w:rsidRPr="00761116">
        <w:rPr>
          <w:b/>
          <w:bCs/>
          <w:lang w:val="el-GR"/>
        </w:rPr>
        <w:t>19 ΥΠΕΡΓΟΛΑΒΙΑ</w:t>
      </w:r>
    </w:p>
    <w:p w14:paraId="506D399A" w14:textId="77777777" w:rsidR="005A62B9" w:rsidRDefault="005A62B9" w:rsidP="005A62B9">
      <w:pPr>
        <w:rPr>
          <w:lang w:val="el-GR"/>
        </w:rPr>
      </w:pP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0947B525" w14:textId="4DE45D29" w:rsidR="005A62B9" w:rsidRDefault="005A62B9" w:rsidP="005A62B9">
      <w:pPr>
        <w:rPr>
          <w:lang w:val="el-GR"/>
        </w:rPr>
      </w:pPr>
      <w:r>
        <w:rPr>
          <w:lang w:val="el-GR"/>
        </w:rPr>
        <w:t xml:space="preserve">Κατά την υπογραφή της  παρούσας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2"/>
          <w:szCs w:val="22"/>
          <w:lang w:val="el-GR" w:bidi="hi-IN"/>
        </w:rPr>
        <w:t>.</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1EFD0B02" w14:textId="65FE715F" w:rsidR="005A62B9" w:rsidRDefault="005A62B9" w:rsidP="005A62B9">
      <w:pPr>
        <w:rPr>
          <w:lang w:val="el-GR"/>
        </w:rPr>
      </w:pPr>
      <w:r>
        <w:rPr>
          <w:lang w:val="el-GR"/>
        </w:rPr>
        <w:t xml:space="preserve">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w:t>
      </w:r>
      <w:r>
        <w:rPr>
          <w:lang w:val="el-GR"/>
        </w:rPr>
        <w:lastRenderedPageBreak/>
        <w:t xml:space="preserve">18 του ν. 4412/2016, δύναται να επαληθεύσει τους ως άνω λόγους και για τμήμα ή τμήματα της σύμβασης που υπολείπονται του ως άνω ποσοστού. </w:t>
      </w:r>
    </w:p>
    <w:p w14:paraId="6C9C18E6" w14:textId="77777777" w:rsidR="005A62B9" w:rsidRDefault="005A62B9" w:rsidP="005A62B9">
      <w:pPr>
        <w:rPr>
          <w:lang w:val="el-GR"/>
        </w:rPr>
      </w:pPr>
      <w:r>
        <w:rPr>
          <w:lang w:val="el-GR"/>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14:paraId="5CDE1F8D" w14:textId="77777777" w:rsidR="005A62B9" w:rsidRPr="00761116" w:rsidRDefault="005A62B9" w:rsidP="00EB4CB6">
      <w:pPr>
        <w:pStyle w:val="ListParagraph"/>
        <w:tabs>
          <w:tab w:val="left" w:pos="426"/>
        </w:tabs>
        <w:suppressAutoHyphens w:val="0"/>
        <w:spacing w:after="120"/>
        <w:ind w:left="0"/>
        <w:rPr>
          <w:b/>
          <w:bCs/>
          <w:lang w:val="el-GR"/>
        </w:rPr>
      </w:pPr>
    </w:p>
    <w:p w14:paraId="5D766785" w14:textId="1A2D239D" w:rsidR="00D41517" w:rsidRDefault="00D41517" w:rsidP="00EB4CB6">
      <w:pPr>
        <w:rPr>
          <w:lang w:val="el-GR"/>
        </w:rPr>
      </w:pPr>
      <w:r>
        <w:rPr>
          <w:lang w:val="el-GR"/>
        </w:rPr>
        <w:t xml:space="preserve">Η παρούσα συντάσσεται σε πέντε (5) πρωτότυπα εκ των οποίων λαμβάνει τέσσερα (4) </w:t>
      </w:r>
      <w:r w:rsidR="00621579">
        <w:rPr>
          <w:lang w:val="el-GR"/>
        </w:rPr>
        <w:t>η</w:t>
      </w:r>
      <w:r>
        <w:rPr>
          <w:lang w:val="el-GR"/>
        </w:rPr>
        <w:t xml:space="preserve"> «</w:t>
      </w:r>
      <w:r w:rsidR="00621579">
        <w:rPr>
          <w:lang w:val="el-GR"/>
        </w:rPr>
        <w:t>ΑΝΑΘΕΤΟΥΣΑ ΑΡΧΗ</w:t>
      </w:r>
      <w:r>
        <w:rPr>
          <w:lang w:val="el-GR"/>
        </w:rPr>
        <w:t>» και ένα η «ΑΝΑΔΟΧΟΣ».</w:t>
      </w:r>
    </w:p>
    <w:tbl>
      <w:tblPr>
        <w:tblW w:w="0" w:type="auto"/>
        <w:tblLook w:val="04A0" w:firstRow="1" w:lastRow="0" w:firstColumn="1" w:lastColumn="0" w:noHBand="0" w:noVBand="1"/>
      </w:tblPr>
      <w:tblGrid>
        <w:gridCol w:w="4148"/>
        <w:gridCol w:w="4148"/>
      </w:tblGrid>
      <w:tr w:rsidR="00D41517" w14:paraId="7D4DA1EB" w14:textId="77777777" w:rsidTr="00D41517">
        <w:tc>
          <w:tcPr>
            <w:tcW w:w="8296" w:type="dxa"/>
            <w:gridSpan w:val="2"/>
            <w:hideMark/>
          </w:tcPr>
          <w:p w14:paraId="226E5207" w14:textId="77777777" w:rsidR="00D41517" w:rsidRDefault="00D41517" w:rsidP="00EB4CB6">
            <w:pPr>
              <w:jc w:val="center"/>
              <w:rPr>
                <w:rFonts w:eastAsia="Calibri"/>
                <w:szCs w:val="22"/>
              </w:rPr>
            </w:pPr>
            <w:r>
              <w:rPr>
                <w:rFonts w:eastAsia="Calibri"/>
                <w:szCs w:val="22"/>
              </w:rPr>
              <w:t>ΟΙ ΣΥΜΒΑΛΛΟΜΕΝΟΙ</w:t>
            </w:r>
          </w:p>
        </w:tc>
      </w:tr>
      <w:tr w:rsidR="00D41517" w14:paraId="0AFCC862" w14:textId="77777777" w:rsidTr="00D41517">
        <w:tc>
          <w:tcPr>
            <w:tcW w:w="4148" w:type="dxa"/>
          </w:tcPr>
          <w:p w14:paraId="2649AA3C" w14:textId="77777777" w:rsidR="00D41517" w:rsidRDefault="00D41517" w:rsidP="00EB4CB6">
            <w:pPr>
              <w:jc w:val="center"/>
              <w:rPr>
                <w:rFonts w:eastAsia="Calibri"/>
                <w:szCs w:val="22"/>
                <w:lang w:val="el-GR"/>
              </w:rPr>
            </w:pPr>
          </w:p>
        </w:tc>
        <w:tc>
          <w:tcPr>
            <w:tcW w:w="4148" w:type="dxa"/>
          </w:tcPr>
          <w:p w14:paraId="73148EFE" w14:textId="77777777" w:rsidR="00D41517" w:rsidRDefault="00D41517" w:rsidP="00EB4CB6">
            <w:pPr>
              <w:jc w:val="center"/>
              <w:rPr>
                <w:rFonts w:eastAsia="Calibri"/>
                <w:szCs w:val="22"/>
              </w:rPr>
            </w:pPr>
          </w:p>
          <w:p w14:paraId="76BEA63F" w14:textId="77777777" w:rsidR="00D41517" w:rsidRDefault="00D41517" w:rsidP="00EB4CB6">
            <w:pPr>
              <w:jc w:val="center"/>
              <w:rPr>
                <w:rFonts w:eastAsia="Calibri"/>
                <w:szCs w:val="22"/>
              </w:rPr>
            </w:pPr>
          </w:p>
        </w:tc>
      </w:tr>
      <w:tr w:rsidR="00D41517" w14:paraId="1D993216" w14:textId="77777777" w:rsidTr="00D41517">
        <w:tc>
          <w:tcPr>
            <w:tcW w:w="4148" w:type="dxa"/>
          </w:tcPr>
          <w:p w14:paraId="1EA01711" w14:textId="77777777" w:rsidR="00D41517" w:rsidRDefault="00D41517" w:rsidP="00EB4CB6">
            <w:pPr>
              <w:jc w:val="center"/>
              <w:rPr>
                <w:rFonts w:eastAsia="Calibri"/>
                <w:szCs w:val="22"/>
              </w:rPr>
            </w:pPr>
          </w:p>
        </w:tc>
        <w:tc>
          <w:tcPr>
            <w:tcW w:w="4148" w:type="dxa"/>
          </w:tcPr>
          <w:p w14:paraId="7EA1BB3E" w14:textId="77777777" w:rsidR="00D41517" w:rsidRDefault="00D41517" w:rsidP="00EB4CB6">
            <w:pPr>
              <w:jc w:val="center"/>
              <w:rPr>
                <w:rFonts w:eastAsia="Calibri"/>
                <w:szCs w:val="22"/>
              </w:rPr>
            </w:pPr>
          </w:p>
        </w:tc>
      </w:tr>
      <w:tr w:rsidR="00D41517" w14:paraId="09712172" w14:textId="77777777" w:rsidTr="00D41517">
        <w:tc>
          <w:tcPr>
            <w:tcW w:w="4148" w:type="dxa"/>
          </w:tcPr>
          <w:p w14:paraId="19233383" w14:textId="77777777" w:rsidR="00D41517" w:rsidRDefault="00D41517" w:rsidP="00EB4CB6">
            <w:pPr>
              <w:jc w:val="center"/>
              <w:rPr>
                <w:rFonts w:eastAsia="Calibri"/>
                <w:szCs w:val="22"/>
              </w:rPr>
            </w:pPr>
          </w:p>
        </w:tc>
        <w:tc>
          <w:tcPr>
            <w:tcW w:w="4148" w:type="dxa"/>
          </w:tcPr>
          <w:p w14:paraId="767BE0EF" w14:textId="77777777" w:rsidR="00D41517" w:rsidRDefault="00D41517" w:rsidP="00EB4CB6">
            <w:pPr>
              <w:jc w:val="center"/>
              <w:rPr>
                <w:rFonts w:eastAsia="Calibri"/>
                <w:szCs w:val="22"/>
              </w:rPr>
            </w:pPr>
          </w:p>
        </w:tc>
      </w:tr>
      <w:tr w:rsidR="00D41517" w14:paraId="70BAE873" w14:textId="77777777" w:rsidTr="00D41517">
        <w:tc>
          <w:tcPr>
            <w:tcW w:w="4148" w:type="dxa"/>
          </w:tcPr>
          <w:p w14:paraId="541CC630" w14:textId="77777777" w:rsidR="00D41517" w:rsidRDefault="00D41517" w:rsidP="00EB4CB6">
            <w:pPr>
              <w:jc w:val="center"/>
              <w:rPr>
                <w:rFonts w:eastAsia="Calibri"/>
                <w:szCs w:val="22"/>
              </w:rPr>
            </w:pPr>
          </w:p>
        </w:tc>
        <w:tc>
          <w:tcPr>
            <w:tcW w:w="4148" w:type="dxa"/>
          </w:tcPr>
          <w:p w14:paraId="6EEC0CFB" w14:textId="77777777" w:rsidR="00D41517" w:rsidRDefault="00D41517" w:rsidP="00EB4CB6">
            <w:pPr>
              <w:jc w:val="center"/>
              <w:rPr>
                <w:rFonts w:eastAsia="Calibri"/>
                <w:szCs w:val="22"/>
              </w:rPr>
            </w:pPr>
          </w:p>
        </w:tc>
      </w:tr>
    </w:tbl>
    <w:p w14:paraId="4D7479F0" w14:textId="77777777" w:rsidR="00D41517" w:rsidRPr="00255030" w:rsidRDefault="00D41517" w:rsidP="00EB4CB6">
      <w:pPr>
        <w:rPr>
          <w:lang w:val="el-GR"/>
        </w:rPr>
      </w:pPr>
      <w:r w:rsidRPr="00255030">
        <w:rPr>
          <w:lang w:val="el-GR"/>
        </w:rPr>
        <w:t xml:space="preserve">ΠΑΡΑΡΤΗΜΑ Ι </w:t>
      </w:r>
    </w:p>
    <w:p w14:paraId="0A7B7241" w14:textId="378FCC95" w:rsidR="002738DB" w:rsidRDefault="00D41517">
      <w:pPr>
        <w:rPr>
          <w:lang w:val="el-GR"/>
        </w:rPr>
      </w:pPr>
      <w:r w:rsidRPr="00255030">
        <w:rPr>
          <w:lang w:val="el-GR"/>
        </w:rPr>
        <w:t>ΑΝΤΙΚΕΙΜΕΝΟ ΤΗΣ ΣΥΜΒΑΣΗΣ, ΜΕΘΟΔΟΛΟΓΙΑ ΥΛΟΠΟΙΗΣΗΣ, ΟΜΑΔΑ ΕΡΓΟΥ</w:t>
      </w:r>
      <w:bookmarkEnd w:id="1"/>
    </w:p>
    <w:p w14:paraId="2DBD769F" w14:textId="77777777" w:rsidR="005B5A3B" w:rsidRDefault="005B5A3B" w:rsidP="005B5A3B">
      <w:pPr>
        <w:rPr>
          <w:b/>
          <w:lang w:val="el-GR"/>
        </w:rPr>
      </w:pPr>
      <w:bookmarkStart w:id="2" w:name="_Toc35439144"/>
      <w:bookmarkStart w:id="3" w:name="_Toc63759807"/>
    </w:p>
    <w:p w14:paraId="136953A0" w14:textId="77777777" w:rsidR="005B5A3B" w:rsidRDefault="005B5A3B" w:rsidP="005B5A3B">
      <w:pPr>
        <w:rPr>
          <w:b/>
          <w:lang w:val="el-GR"/>
        </w:rPr>
      </w:pPr>
    </w:p>
    <w:bookmarkEnd w:id="2"/>
    <w:bookmarkEnd w:id="3"/>
    <w:sectPr w:rsidR="005B5A3B" w:rsidSect="00C54DEB">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227C" w14:textId="77777777" w:rsidR="00BB00B9" w:rsidRDefault="00BB00B9" w:rsidP="00D41517">
      <w:pPr>
        <w:spacing w:after="0"/>
      </w:pPr>
      <w:r>
        <w:separator/>
      </w:r>
    </w:p>
  </w:endnote>
  <w:endnote w:type="continuationSeparator" w:id="0">
    <w:p w14:paraId="6BF4250C" w14:textId="77777777" w:rsidR="00BB00B9" w:rsidRDefault="00BB00B9" w:rsidP="00D41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altName w:val="Cambria"/>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w Cen MT Condensed Extra Bold">
    <w:panose1 w:val="020B0803020202020204"/>
    <w:charset w:val="00"/>
    <w:family w:val="swiss"/>
    <w:pitch w:val="variable"/>
    <w:sig w:usb0="00000007" w:usb1="00000000" w:usb2="00000000" w:usb3="00000000" w:csb0="00000003" w:csb1="00000000"/>
  </w:font>
  <w:font w:name="Verdana">
    <w:panose1 w:val="020B0604030504040204"/>
    <w:charset w:val="A1"/>
    <w:family w:val="swiss"/>
    <w:pitch w:val="variable"/>
    <w:sig w:usb0="A00006FF" w:usb1="4000205B" w:usb2="00000010" w:usb3="00000000" w:csb0="0000019F" w:csb1="00000000"/>
  </w:font>
  <w:font w:name="UB-Helvetica">
    <w:altName w:val="Courier New"/>
    <w:charset w:val="A1"/>
    <w:family w:val="roman"/>
    <w:pitch w:val="variable"/>
  </w:font>
  <w:font w:name="Corbel">
    <w:panose1 w:val="020B0503020204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UB-Times">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986258"/>
      <w:docPartObj>
        <w:docPartGallery w:val="Page Numbers (Bottom of Page)"/>
        <w:docPartUnique/>
      </w:docPartObj>
    </w:sdtPr>
    <w:sdtEndPr>
      <w:rPr>
        <w:rStyle w:val="PageNumber"/>
      </w:rPr>
    </w:sdtEndPr>
    <w:sdtContent>
      <w:p w14:paraId="498636AB" w14:textId="47C7B0E5" w:rsidR="00576469" w:rsidRDefault="00576469" w:rsidP="004E3C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98F2B" w14:textId="77777777" w:rsidR="00576469" w:rsidRDefault="00576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4306191"/>
      <w:docPartObj>
        <w:docPartGallery w:val="Page Numbers (Bottom of Page)"/>
        <w:docPartUnique/>
      </w:docPartObj>
    </w:sdtPr>
    <w:sdtEndPr>
      <w:rPr>
        <w:rStyle w:val="PageNumber"/>
      </w:rPr>
    </w:sdtEndPr>
    <w:sdtContent>
      <w:p w14:paraId="052B41FB" w14:textId="58EC9D4D" w:rsidR="00576469" w:rsidRDefault="00576469" w:rsidP="004E3C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sdtContent>
  </w:sdt>
  <w:tbl>
    <w:tblPr>
      <w:tblW w:w="4744" w:type="pct"/>
      <w:tblInd w:w="426" w:type="dxa"/>
      <w:tblLook w:val="04A0" w:firstRow="1" w:lastRow="0" w:firstColumn="1" w:lastColumn="0" w:noHBand="0" w:noVBand="1"/>
    </w:tblPr>
    <w:tblGrid>
      <w:gridCol w:w="8629"/>
    </w:tblGrid>
    <w:tr w:rsidR="00EC1510" w:rsidRPr="00501C3F" w14:paraId="468EC031" w14:textId="77777777" w:rsidTr="00761116">
      <w:tc>
        <w:tcPr>
          <w:tcW w:w="7880" w:type="dxa"/>
          <w:shd w:val="clear" w:color="auto" w:fill="auto"/>
          <w:tcMar>
            <w:left w:w="0" w:type="dxa"/>
            <w:right w:w="0" w:type="dxa"/>
          </w:tcMar>
        </w:tcPr>
        <w:p w14:paraId="130BCB9B" w14:textId="641249FF" w:rsidR="00EC1510" w:rsidRPr="00501C3F" w:rsidRDefault="004F0627" w:rsidP="00761116">
          <w:pPr>
            <w:suppressAutoHyphens w:val="0"/>
            <w:spacing w:after="160" w:line="259" w:lineRule="auto"/>
            <w:jc w:val="left"/>
            <w:rPr>
              <w:rFonts w:ascii="Verdana" w:hAnsi="Verdana" w:cs="Times New Roman"/>
              <w:i/>
              <w:color w:val="7F7F7F"/>
              <w:sz w:val="16"/>
              <w:szCs w:val="16"/>
              <w:lang w:eastAsia="en-GB"/>
            </w:rPr>
          </w:pPr>
          <w:r>
            <w:rPr>
              <w:rFonts w:cs="Arial"/>
              <w:noProof/>
              <w:sz w:val="24"/>
              <w:szCs w:val="22"/>
              <w:lang w:eastAsia="en-US"/>
            </w:rPr>
            <w:drawing>
              <wp:inline distT="0" distB="0" distL="0" distR="0" wp14:anchorId="2CADA2BD" wp14:editId="1C49041B">
                <wp:extent cx="5479415" cy="1091676"/>
                <wp:effectExtent l="0" t="0" r="0" b="0"/>
                <wp:docPr id="57"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248" cy="1099413"/>
                        </a:xfrm>
                        <a:prstGeom prst="rect">
                          <a:avLst/>
                        </a:prstGeom>
                        <a:noFill/>
                        <a:ln>
                          <a:noFill/>
                        </a:ln>
                      </pic:spPr>
                    </pic:pic>
                  </a:graphicData>
                </a:graphic>
              </wp:inline>
            </w:drawing>
          </w:r>
        </w:p>
      </w:tc>
    </w:tr>
  </w:tbl>
  <w:p w14:paraId="6D6FDCB2" w14:textId="6CA735A2" w:rsidR="00EC1510" w:rsidRDefault="00EC1510" w:rsidP="00501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CFD3" w14:textId="445A4BFF" w:rsidR="004F7B3F" w:rsidRDefault="004F7B3F" w:rsidP="004F7B3F">
    <w:pPr>
      <w:pStyle w:val="Footer"/>
      <w:tabs>
        <w:tab w:val="left" w:pos="992"/>
      </w:tabs>
    </w:pPr>
    <w:r>
      <w:tab/>
    </w:r>
    <w:r>
      <w:rPr>
        <w:rFonts w:cs="Arial"/>
        <w:noProof/>
        <w:sz w:val="24"/>
        <w:szCs w:val="22"/>
        <w:lang w:eastAsia="en-US"/>
      </w:rPr>
      <w:drawing>
        <wp:inline distT="0" distB="0" distL="0" distR="0" wp14:anchorId="57225B77" wp14:editId="62C4380E">
          <wp:extent cx="5274310" cy="1050706"/>
          <wp:effectExtent l="0" t="0" r="2540" b="0"/>
          <wp:docPr id="2"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0507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F313" w14:textId="77777777" w:rsidR="00BB00B9" w:rsidRDefault="00BB00B9" w:rsidP="00D41517">
      <w:pPr>
        <w:spacing w:after="0"/>
      </w:pPr>
      <w:r>
        <w:separator/>
      </w:r>
    </w:p>
  </w:footnote>
  <w:footnote w:type="continuationSeparator" w:id="0">
    <w:p w14:paraId="077960ED" w14:textId="77777777" w:rsidR="00BB00B9" w:rsidRDefault="00BB00B9" w:rsidP="00D415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03926867" w:displacedByCustomXml="next"/>
  <w:sdt>
    <w:sdtPr>
      <w:rPr>
        <w:sz w:val="16"/>
        <w:szCs w:val="16"/>
        <w:lang w:val="el-GR"/>
      </w:rPr>
      <w:id w:val="220636901"/>
      <w:docPartObj>
        <w:docPartGallery w:val="Page Numbers (Top of Page)"/>
        <w:docPartUnique/>
      </w:docPartObj>
    </w:sdtPr>
    <w:sdtEndPr>
      <w:rPr>
        <w:sz w:val="22"/>
        <w:szCs w:val="24"/>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C1510" w:rsidRPr="00C80F67" w14:paraId="5D3023EA" w14:textId="77777777" w:rsidTr="00775550">
          <w:trPr>
            <w:trHeight w:val="416"/>
          </w:trPr>
          <w:tc>
            <w:tcPr>
              <w:tcW w:w="8296" w:type="dxa"/>
              <w:shd w:val="clear" w:color="auto" w:fill="auto"/>
            </w:tcPr>
            <w:p w14:paraId="3D788035" w14:textId="77777777" w:rsidR="00EC1510" w:rsidRPr="00C54DEB" w:rsidRDefault="00EC1510" w:rsidP="00C54DEB">
              <w:pPr>
                <w:tabs>
                  <w:tab w:val="center" w:pos="4153"/>
                  <w:tab w:val="right" w:pos="8306"/>
                </w:tabs>
                <w:suppressAutoHyphens w:val="0"/>
                <w:spacing w:after="0"/>
                <w:jc w:val="left"/>
                <w:rPr>
                  <w:rFonts w:cs="Times New Roman"/>
                  <w:b/>
                  <w:bCs/>
                  <w:sz w:val="16"/>
                  <w:szCs w:val="16"/>
                  <w:lang w:val="el-GR" w:eastAsia="x-none"/>
                </w:rPr>
              </w:pPr>
              <w:r w:rsidRPr="00C54DEB">
                <w:rPr>
                  <w:rFonts w:cs="Times New Roman"/>
                  <w:b/>
                  <w:bCs/>
                  <w:sz w:val="16"/>
                  <w:szCs w:val="16"/>
                  <w:lang w:val="el-GR" w:eastAsia="x-none"/>
                </w:rPr>
                <w:t xml:space="preserve">ΔΙΑΚΗΡΥΞΗ ΔΙΕΘΝΟΥΣ ΑΝΟΙΚΤΟΥ ΗΛΕΚΤΡΟΝΙΚΟΥ ΔΙΑΓΩΝΙΣΜΟΥ ΓΙΑ ΤΟ ΕΡΓΟ: «Οργάνωση Υπηρεσίας για την ενίσχυση </w:t>
              </w:r>
            </w:p>
            <w:p w14:paraId="458367C1" w14:textId="143BEF7E" w:rsidR="00EC1510" w:rsidRPr="00C54DEB" w:rsidRDefault="00EC1510" w:rsidP="00C54DEB">
              <w:pPr>
                <w:tabs>
                  <w:tab w:val="center" w:pos="4153"/>
                  <w:tab w:val="right" w:pos="8306"/>
                </w:tabs>
                <w:suppressAutoHyphens w:val="0"/>
                <w:spacing w:after="0"/>
                <w:jc w:val="left"/>
                <w:rPr>
                  <w:rFonts w:cs="Times New Roman"/>
                  <w:b/>
                  <w:bCs/>
                  <w:sz w:val="16"/>
                  <w:szCs w:val="16"/>
                  <w:lang w:val="el-GR" w:eastAsia="x-none"/>
                </w:rPr>
              </w:pPr>
              <w:r w:rsidRPr="00C54DEB">
                <w:rPr>
                  <w:rFonts w:cs="Times New Roman"/>
                  <w:b/>
                  <w:bCs/>
                  <w:sz w:val="16"/>
                  <w:szCs w:val="16"/>
                  <w:lang w:val="el-GR" w:eastAsia="x-none"/>
                </w:rPr>
                <w:t>Νεοφυών και Μικρομεσαίων Επιχειρήσεων στη διερεύνηση και κατοχύρωση ευρεσιτεχνίας»</w:t>
              </w:r>
            </w:p>
          </w:tc>
        </w:tr>
      </w:tbl>
      <w:p w14:paraId="15403230" w14:textId="29A897A0" w:rsidR="00EC1510" w:rsidRDefault="00C80F67">
        <w:pPr>
          <w:pStyle w:val="Header"/>
        </w:pPr>
      </w:p>
      <w:bookmarkEnd w:id="4" w:displacedByCustomXml="nex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E8C1" w14:textId="77777777" w:rsidR="004F7B3F" w:rsidRPr="00C54DEB" w:rsidRDefault="004F7B3F" w:rsidP="004F7B3F">
    <w:pPr>
      <w:pBdr>
        <w:top w:val="single" w:sz="4" w:space="1" w:color="auto"/>
        <w:left w:val="single" w:sz="4" w:space="4" w:color="auto"/>
        <w:bottom w:val="single" w:sz="4" w:space="1" w:color="auto"/>
        <w:right w:val="single" w:sz="4" w:space="4" w:color="auto"/>
      </w:pBdr>
      <w:tabs>
        <w:tab w:val="center" w:pos="4153"/>
        <w:tab w:val="right" w:pos="8306"/>
      </w:tabs>
      <w:suppressAutoHyphens w:val="0"/>
      <w:spacing w:after="0"/>
      <w:rPr>
        <w:rFonts w:cs="Times New Roman"/>
        <w:b/>
        <w:bCs/>
        <w:sz w:val="16"/>
        <w:szCs w:val="16"/>
        <w:lang w:val="el-GR" w:eastAsia="x-none"/>
      </w:rPr>
    </w:pPr>
    <w:r w:rsidRPr="00C54DEB">
      <w:rPr>
        <w:rFonts w:cs="Times New Roman"/>
        <w:b/>
        <w:bCs/>
        <w:sz w:val="16"/>
        <w:szCs w:val="16"/>
        <w:lang w:val="el-GR" w:eastAsia="x-none"/>
      </w:rPr>
      <w:t xml:space="preserve">ΔΙΑΚΗΡΥΞΗ ΔΙΕΘΝΟΥΣ ΑΝΟΙΚΤΟΥ ΗΛΕΚΤΡΟΝΙΚΟΥ ΔΙΑΓΩΝΙΣΜΟΥ ΓΙΑ ΤΟ ΕΡΓΟ: «Οργάνωση Υπηρεσίας για την ενίσχυση </w:t>
    </w:r>
  </w:p>
  <w:p w14:paraId="6EEC167F" w14:textId="3A3260B0" w:rsidR="004F7B3F" w:rsidRPr="004F7B3F" w:rsidRDefault="004F7B3F" w:rsidP="004F7B3F">
    <w:pPr>
      <w:pStyle w:val="Header"/>
      <w:pBdr>
        <w:top w:val="single" w:sz="4" w:space="1" w:color="auto"/>
        <w:left w:val="single" w:sz="4" w:space="4" w:color="auto"/>
        <w:bottom w:val="single" w:sz="4" w:space="1" w:color="auto"/>
        <w:right w:val="single" w:sz="4" w:space="4" w:color="auto"/>
      </w:pBdr>
      <w:rPr>
        <w:lang w:val="el-GR"/>
      </w:rPr>
    </w:pPr>
    <w:r w:rsidRPr="00C54DEB">
      <w:rPr>
        <w:rFonts w:cs="Times New Roman"/>
        <w:b/>
        <w:bCs/>
        <w:sz w:val="16"/>
        <w:szCs w:val="16"/>
        <w:lang w:val="el-GR" w:eastAsia="x-none"/>
      </w:rPr>
      <w:t>Νεοφυών και Μικρομεσαίων Επιχειρήσεων στη διερεύνηση και κατοχύρωση ευρεσιτεχνίας»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BC101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2"/>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2" w15:restartNumberingAfterBreak="0">
    <w:nsid w:val="004D48A1"/>
    <w:multiLevelType w:val="hybridMultilevel"/>
    <w:tmpl w:val="0EE61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4F308C9"/>
    <w:multiLevelType w:val="hybridMultilevel"/>
    <w:tmpl w:val="53E04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7C20A2"/>
    <w:multiLevelType w:val="hybridMultilevel"/>
    <w:tmpl w:val="1EEE1136"/>
    <w:lvl w:ilvl="0" w:tplc="FFFFFFFF">
      <w:start w:val="2"/>
      <w:numFmt w:val="bullet"/>
      <w:lvlText w:val="-"/>
      <w:lvlJc w:val="left"/>
      <w:pPr>
        <w:ind w:left="360" w:hanging="360"/>
      </w:pPr>
      <w:rPr>
        <w:rFonts w:ascii="Calibri" w:eastAsia="Times New Roman" w:hAnsi="Calibri" w:cs="Calibr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A935C6"/>
    <w:multiLevelType w:val="hybridMultilevel"/>
    <w:tmpl w:val="1854CFD2"/>
    <w:lvl w:ilvl="0" w:tplc="08090005">
      <w:start w:val="1"/>
      <w:numFmt w:val="bullet"/>
      <w:lvlText w:val=""/>
      <w:lvlJc w:val="left"/>
      <w:pPr>
        <w:ind w:left="720" w:hanging="360"/>
      </w:pPr>
      <w:rPr>
        <w:rFonts w:ascii="Wingdings" w:hAnsi="Wingdings" w:hint="default"/>
      </w:rPr>
    </w:lvl>
    <w:lvl w:ilvl="1" w:tplc="686EE502">
      <w:start w:val="3"/>
      <w:numFmt w:val="bullet"/>
      <w:lvlText w:val="-"/>
      <w:lvlJc w:val="left"/>
      <w:pPr>
        <w:ind w:left="1440" w:hanging="360"/>
      </w:pPr>
      <w:rPr>
        <w:rFonts w:ascii="Arial" w:eastAsia="Calibr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8AC3FA7"/>
    <w:multiLevelType w:val="hybridMultilevel"/>
    <w:tmpl w:val="472246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8D60568"/>
    <w:multiLevelType w:val="hybridMultilevel"/>
    <w:tmpl w:val="06FE9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9C43155"/>
    <w:multiLevelType w:val="hybridMultilevel"/>
    <w:tmpl w:val="5206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E039F"/>
    <w:multiLevelType w:val="hybridMultilevel"/>
    <w:tmpl w:val="12DC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363A3"/>
    <w:multiLevelType w:val="hybridMultilevel"/>
    <w:tmpl w:val="AEE2876C"/>
    <w:lvl w:ilvl="0" w:tplc="0000000B">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DDCA247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A43BF"/>
    <w:multiLevelType w:val="hybridMultilevel"/>
    <w:tmpl w:val="BE5C6CC8"/>
    <w:lvl w:ilvl="0" w:tplc="FFFFFFFF">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151339F"/>
    <w:multiLevelType w:val="hybridMultilevel"/>
    <w:tmpl w:val="3E08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D74FE"/>
    <w:multiLevelType w:val="hybridMultilevel"/>
    <w:tmpl w:val="220C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B2700"/>
    <w:multiLevelType w:val="hybridMultilevel"/>
    <w:tmpl w:val="EE5A7C48"/>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B4E19"/>
    <w:multiLevelType w:val="hybridMultilevel"/>
    <w:tmpl w:val="D2F6C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00CB7"/>
    <w:multiLevelType w:val="hybridMultilevel"/>
    <w:tmpl w:val="ECB2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41CA3"/>
    <w:multiLevelType w:val="hybridMultilevel"/>
    <w:tmpl w:val="B2062C54"/>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8" w15:restartNumberingAfterBreak="0">
    <w:nsid w:val="5B016C9E"/>
    <w:multiLevelType w:val="hybridMultilevel"/>
    <w:tmpl w:val="74708C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821E64"/>
    <w:multiLevelType w:val="hybridMultilevel"/>
    <w:tmpl w:val="44A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25C05"/>
    <w:multiLevelType w:val="hybridMultilevel"/>
    <w:tmpl w:val="AC083748"/>
    <w:lvl w:ilvl="0" w:tplc="757A5952">
      <w:start w:val="1"/>
      <w:numFmt w:val="decimal"/>
      <w:lvlText w:val="%1."/>
      <w:lvlJc w:val="left"/>
      <w:pPr>
        <w:ind w:left="720" w:hanging="360"/>
      </w:pPr>
      <w:rPr>
        <w:rFonts w:ascii="Calibri" w:hAnsi="Calibri" w:cs="Times New Roman" w:hint="default"/>
        <w:b w:val="0"/>
        <w:sz w:val="20"/>
      </w:rPr>
    </w:lvl>
    <w:lvl w:ilvl="1" w:tplc="57222042">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DA51D9"/>
    <w:multiLevelType w:val="hybridMultilevel"/>
    <w:tmpl w:val="5CE40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958F0"/>
    <w:multiLevelType w:val="hybridMultilevel"/>
    <w:tmpl w:val="0C36D842"/>
    <w:lvl w:ilvl="0" w:tplc="30EE8310">
      <w:start w:val="1"/>
      <w:numFmt w:val="bullet"/>
      <w:pStyle w:val="bullets"/>
      <w:lvlText w:val=""/>
      <w:lvlJc w:val="left"/>
      <w:pPr>
        <w:ind w:left="745" w:hanging="360"/>
      </w:pPr>
      <w:rPr>
        <w:rFonts w:ascii="Symbol" w:hAnsi="Symbol" w:hint="default"/>
      </w:rPr>
    </w:lvl>
    <w:lvl w:ilvl="1" w:tplc="04090003">
      <w:start w:val="1"/>
      <w:numFmt w:val="bullet"/>
      <w:lvlText w:val="o"/>
      <w:lvlJc w:val="left"/>
      <w:pPr>
        <w:ind w:left="1465" w:hanging="360"/>
      </w:pPr>
      <w:rPr>
        <w:rFonts w:ascii="Courier New" w:hAnsi="Courier New" w:cs="Courier New" w:hint="default"/>
      </w:rPr>
    </w:lvl>
    <w:lvl w:ilvl="2" w:tplc="04090005">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33" w15:restartNumberingAfterBreak="0">
    <w:nsid w:val="65ED01AE"/>
    <w:multiLevelType w:val="hybridMultilevel"/>
    <w:tmpl w:val="2AAA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0424D"/>
    <w:multiLevelType w:val="hybridMultilevel"/>
    <w:tmpl w:val="6BB4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2162"/>
    <w:multiLevelType w:val="hybridMultilevel"/>
    <w:tmpl w:val="67D0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2763E"/>
    <w:multiLevelType w:val="hybridMultilevel"/>
    <w:tmpl w:val="01E4E6CE"/>
    <w:lvl w:ilvl="0" w:tplc="08090005">
      <w:start w:val="1"/>
      <w:numFmt w:val="bullet"/>
      <w:lvlText w:val=""/>
      <w:lvlJc w:val="left"/>
      <w:pPr>
        <w:ind w:left="502" w:hanging="360"/>
      </w:pPr>
      <w:rPr>
        <w:rFonts w:ascii="Wingdings" w:hAnsi="Wingdings" w:hint="default"/>
      </w:rPr>
    </w:lvl>
    <w:lvl w:ilvl="1" w:tplc="04080019" w:tentative="1">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AF25A38"/>
    <w:multiLevelType w:val="hybridMultilevel"/>
    <w:tmpl w:val="CF442370"/>
    <w:lvl w:ilvl="0" w:tplc="1CDEF934">
      <w:start w:val="1"/>
      <w:numFmt w:val="decimal"/>
      <w:pStyle w:val="1"/>
      <w:lvlText w:val="%1."/>
      <w:lvlJc w:val="left"/>
      <w:pPr>
        <w:ind w:left="502" w:hanging="360"/>
      </w:pPr>
      <w:rPr>
        <w:rFonts w:hint="default"/>
      </w:rPr>
    </w:lvl>
    <w:lvl w:ilvl="1" w:tplc="04080019" w:tentative="1">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DFA2264"/>
    <w:multiLevelType w:val="hybridMultilevel"/>
    <w:tmpl w:val="3DE266E2"/>
    <w:lvl w:ilvl="0" w:tplc="FFFFFFFF">
      <w:start w:val="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481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894688">
    <w:abstractNumId w:val="0"/>
  </w:num>
  <w:num w:numId="3" w16cid:durableId="803238498">
    <w:abstractNumId w:val="4"/>
  </w:num>
  <w:num w:numId="4" w16cid:durableId="809444436">
    <w:abstractNumId w:val="3"/>
    <w:lvlOverride w:ilvl="0">
      <w:startOverride w:val="1"/>
    </w:lvlOverride>
  </w:num>
  <w:num w:numId="5" w16cid:durableId="419957305">
    <w:abstractNumId w:val="37"/>
  </w:num>
  <w:num w:numId="6" w16cid:durableId="294262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298118">
    <w:abstractNumId w:val="11"/>
  </w:num>
  <w:num w:numId="8" w16cid:durableId="1005550391">
    <w:abstractNumId w:val="27"/>
  </w:num>
  <w:num w:numId="9" w16cid:durableId="859318266">
    <w:abstractNumId w:val="10"/>
  </w:num>
  <w:num w:numId="10" w16cid:durableId="178279176">
    <w:abstractNumId w:val="24"/>
  </w:num>
  <w:num w:numId="11" w16cid:durableId="196238290">
    <w:abstractNumId w:val="16"/>
  </w:num>
  <w:num w:numId="12" w16cid:durableId="1443649850">
    <w:abstractNumId w:val="36"/>
  </w:num>
  <w:num w:numId="13" w16cid:durableId="1729377995">
    <w:abstractNumId w:val="20"/>
  </w:num>
  <w:num w:numId="14" w16cid:durableId="24983083">
    <w:abstractNumId w:val="38"/>
  </w:num>
  <w:num w:numId="15" w16cid:durableId="1016344920">
    <w:abstractNumId w:val="32"/>
  </w:num>
  <w:num w:numId="16" w16cid:durableId="1525053420">
    <w:abstractNumId w:val="15"/>
  </w:num>
  <w:num w:numId="17" w16cid:durableId="400249041">
    <w:abstractNumId w:val="30"/>
  </w:num>
  <w:num w:numId="18" w16cid:durableId="1013069335">
    <w:abstractNumId w:val="14"/>
  </w:num>
  <w:num w:numId="19" w16cid:durableId="1062676461">
    <w:abstractNumId w:val="13"/>
  </w:num>
  <w:num w:numId="20" w16cid:durableId="1479806351">
    <w:abstractNumId w:val="31"/>
  </w:num>
  <w:num w:numId="21" w16cid:durableId="1208494289">
    <w:abstractNumId w:val="25"/>
  </w:num>
  <w:num w:numId="22" w16cid:durableId="272909106">
    <w:abstractNumId w:val="39"/>
  </w:num>
  <w:num w:numId="23" w16cid:durableId="1434352691">
    <w:abstractNumId w:val="26"/>
  </w:num>
  <w:num w:numId="24" w16cid:durableId="696274510">
    <w:abstractNumId w:val="35"/>
  </w:num>
  <w:num w:numId="25" w16cid:durableId="1937251836">
    <w:abstractNumId w:val="23"/>
  </w:num>
  <w:num w:numId="26" w16cid:durableId="703871341">
    <w:abstractNumId w:val="22"/>
  </w:num>
  <w:num w:numId="27" w16cid:durableId="1804886145">
    <w:abstractNumId w:val="33"/>
  </w:num>
  <w:num w:numId="28" w16cid:durableId="1867210584">
    <w:abstractNumId w:val="29"/>
  </w:num>
  <w:num w:numId="29" w16cid:durableId="190531770">
    <w:abstractNumId w:val="34"/>
  </w:num>
  <w:num w:numId="30" w16cid:durableId="1363632099">
    <w:abstractNumId w:val="18"/>
  </w:num>
  <w:num w:numId="31" w16cid:durableId="39942770">
    <w:abstractNumId w:val="28"/>
  </w:num>
  <w:num w:numId="32" w16cid:durableId="876897274">
    <w:abstractNumId w:val="17"/>
  </w:num>
  <w:num w:numId="33" w16cid:durableId="2029747522">
    <w:abstractNumId w:val="19"/>
  </w:num>
  <w:num w:numId="34" w16cid:durableId="1871382419">
    <w:abstractNumId w:val="12"/>
  </w:num>
  <w:num w:numId="35" w16cid:durableId="719784268">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17"/>
    <w:rsid w:val="00001C02"/>
    <w:rsid w:val="00001D63"/>
    <w:rsid w:val="0000210E"/>
    <w:rsid w:val="0000567F"/>
    <w:rsid w:val="00016AE3"/>
    <w:rsid w:val="0002400E"/>
    <w:rsid w:val="00034F1E"/>
    <w:rsid w:val="00040AF1"/>
    <w:rsid w:val="00061B19"/>
    <w:rsid w:val="0006277D"/>
    <w:rsid w:val="00062B9D"/>
    <w:rsid w:val="0006582A"/>
    <w:rsid w:val="00067749"/>
    <w:rsid w:val="0007203C"/>
    <w:rsid w:val="00072FFF"/>
    <w:rsid w:val="00080417"/>
    <w:rsid w:val="0008074C"/>
    <w:rsid w:val="000808F8"/>
    <w:rsid w:val="000815E7"/>
    <w:rsid w:val="00084A13"/>
    <w:rsid w:val="0009632B"/>
    <w:rsid w:val="000A6154"/>
    <w:rsid w:val="000C0789"/>
    <w:rsid w:val="000C4883"/>
    <w:rsid w:val="000C4C91"/>
    <w:rsid w:val="000C4EBB"/>
    <w:rsid w:val="000D3E4C"/>
    <w:rsid w:val="000D5FB2"/>
    <w:rsid w:val="000D70C1"/>
    <w:rsid w:val="000E23FF"/>
    <w:rsid w:val="000E5852"/>
    <w:rsid w:val="000E7433"/>
    <w:rsid w:val="00102720"/>
    <w:rsid w:val="00104A13"/>
    <w:rsid w:val="00105552"/>
    <w:rsid w:val="00105AD2"/>
    <w:rsid w:val="00112DDD"/>
    <w:rsid w:val="00123687"/>
    <w:rsid w:val="00126014"/>
    <w:rsid w:val="00136E4B"/>
    <w:rsid w:val="00141C74"/>
    <w:rsid w:val="00143AAE"/>
    <w:rsid w:val="00144917"/>
    <w:rsid w:val="00146033"/>
    <w:rsid w:val="001503C0"/>
    <w:rsid w:val="00152EC8"/>
    <w:rsid w:val="0015446F"/>
    <w:rsid w:val="00154979"/>
    <w:rsid w:val="0016442B"/>
    <w:rsid w:val="00167798"/>
    <w:rsid w:val="00171C1C"/>
    <w:rsid w:val="00171EE8"/>
    <w:rsid w:val="00173C14"/>
    <w:rsid w:val="00176DA3"/>
    <w:rsid w:val="001866B2"/>
    <w:rsid w:val="0018757A"/>
    <w:rsid w:val="00192392"/>
    <w:rsid w:val="001947BE"/>
    <w:rsid w:val="001A2CA8"/>
    <w:rsid w:val="001B327B"/>
    <w:rsid w:val="001B471F"/>
    <w:rsid w:val="001B66E6"/>
    <w:rsid w:val="001C3B07"/>
    <w:rsid w:val="001C3D61"/>
    <w:rsid w:val="001C6430"/>
    <w:rsid w:val="001D145B"/>
    <w:rsid w:val="001D3E14"/>
    <w:rsid w:val="001E239F"/>
    <w:rsid w:val="001E4CC6"/>
    <w:rsid w:val="001E5033"/>
    <w:rsid w:val="001F1257"/>
    <w:rsid w:val="001F3D75"/>
    <w:rsid w:val="001F5BD2"/>
    <w:rsid w:val="00205CB3"/>
    <w:rsid w:val="00210B87"/>
    <w:rsid w:val="002237C0"/>
    <w:rsid w:val="00230F07"/>
    <w:rsid w:val="00235655"/>
    <w:rsid w:val="00251BDB"/>
    <w:rsid w:val="00254B48"/>
    <w:rsid w:val="00255030"/>
    <w:rsid w:val="002550AC"/>
    <w:rsid w:val="00256988"/>
    <w:rsid w:val="00260CA3"/>
    <w:rsid w:val="00266C67"/>
    <w:rsid w:val="00272157"/>
    <w:rsid w:val="00272E7C"/>
    <w:rsid w:val="002730DE"/>
    <w:rsid w:val="002738DB"/>
    <w:rsid w:val="002809E1"/>
    <w:rsid w:val="00286445"/>
    <w:rsid w:val="002A3C05"/>
    <w:rsid w:val="002A7880"/>
    <w:rsid w:val="002A7B42"/>
    <w:rsid w:val="002B4B51"/>
    <w:rsid w:val="002D0DAB"/>
    <w:rsid w:val="002D0F24"/>
    <w:rsid w:val="002D2563"/>
    <w:rsid w:val="002D4529"/>
    <w:rsid w:val="002E05D6"/>
    <w:rsid w:val="002E7579"/>
    <w:rsid w:val="002F3730"/>
    <w:rsid w:val="0030116F"/>
    <w:rsid w:val="00303C4A"/>
    <w:rsid w:val="00306A2D"/>
    <w:rsid w:val="003150A9"/>
    <w:rsid w:val="00316491"/>
    <w:rsid w:val="00340082"/>
    <w:rsid w:val="003404FE"/>
    <w:rsid w:val="003424AD"/>
    <w:rsid w:val="0035192C"/>
    <w:rsid w:val="00353BEE"/>
    <w:rsid w:val="003560E0"/>
    <w:rsid w:val="00360CB9"/>
    <w:rsid w:val="003649A5"/>
    <w:rsid w:val="00364BF3"/>
    <w:rsid w:val="00366FA8"/>
    <w:rsid w:val="00374EA0"/>
    <w:rsid w:val="00375227"/>
    <w:rsid w:val="00380914"/>
    <w:rsid w:val="0038644B"/>
    <w:rsid w:val="003929FD"/>
    <w:rsid w:val="003A002F"/>
    <w:rsid w:val="003A696F"/>
    <w:rsid w:val="003B1768"/>
    <w:rsid w:val="003B598B"/>
    <w:rsid w:val="003C4A24"/>
    <w:rsid w:val="003C5FA0"/>
    <w:rsid w:val="003D33FD"/>
    <w:rsid w:val="003D69B7"/>
    <w:rsid w:val="003E0D00"/>
    <w:rsid w:val="003E3FCD"/>
    <w:rsid w:val="003F7A6A"/>
    <w:rsid w:val="0042096A"/>
    <w:rsid w:val="00423ACF"/>
    <w:rsid w:val="004241AD"/>
    <w:rsid w:val="0042714B"/>
    <w:rsid w:val="00442D2F"/>
    <w:rsid w:val="0044302F"/>
    <w:rsid w:val="00445192"/>
    <w:rsid w:val="004502DB"/>
    <w:rsid w:val="00451E0A"/>
    <w:rsid w:val="00463CEA"/>
    <w:rsid w:val="00464B73"/>
    <w:rsid w:val="00464DBC"/>
    <w:rsid w:val="0046615F"/>
    <w:rsid w:val="00493F26"/>
    <w:rsid w:val="004A05A0"/>
    <w:rsid w:val="004A06C8"/>
    <w:rsid w:val="004A2780"/>
    <w:rsid w:val="004A4C61"/>
    <w:rsid w:val="004C1864"/>
    <w:rsid w:val="004C1FB6"/>
    <w:rsid w:val="004C6927"/>
    <w:rsid w:val="004D479B"/>
    <w:rsid w:val="004D57B1"/>
    <w:rsid w:val="004E52EE"/>
    <w:rsid w:val="004F0627"/>
    <w:rsid w:val="004F1E30"/>
    <w:rsid w:val="004F5DAE"/>
    <w:rsid w:val="004F7B3F"/>
    <w:rsid w:val="00501C3F"/>
    <w:rsid w:val="00505B79"/>
    <w:rsid w:val="00513A78"/>
    <w:rsid w:val="00513C52"/>
    <w:rsid w:val="00513D57"/>
    <w:rsid w:val="00522D7A"/>
    <w:rsid w:val="00524601"/>
    <w:rsid w:val="00532B4F"/>
    <w:rsid w:val="005352FE"/>
    <w:rsid w:val="00543694"/>
    <w:rsid w:val="0054580D"/>
    <w:rsid w:val="0055486B"/>
    <w:rsid w:val="005621E5"/>
    <w:rsid w:val="0056541D"/>
    <w:rsid w:val="00576469"/>
    <w:rsid w:val="00585E52"/>
    <w:rsid w:val="0058680B"/>
    <w:rsid w:val="0059290D"/>
    <w:rsid w:val="005A499E"/>
    <w:rsid w:val="005A62B9"/>
    <w:rsid w:val="005B5735"/>
    <w:rsid w:val="005B5A3B"/>
    <w:rsid w:val="005C2644"/>
    <w:rsid w:val="005C357F"/>
    <w:rsid w:val="005C6AB0"/>
    <w:rsid w:val="005D38F4"/>
    <w:rsid w:val="005E09D1"/>
    <w:rsid w:val="005E0B4D"/>
    <w:rsid w:val="005E2536"/>
    <w:rsid w:val="005F2440"/>
    <w:rsid w:val="00601063"/>
    <w:rsid w:val="00604D44"/>
    <w:rsid w:val="00604D65"/>
    <w:rsid w:val="00615413"/>
    <w:rsid w:val="00616AD7"/>
    <w:rsid w:val="00617127"/>
    <w:rsid w:val="00621579"/>
    <w:rsid w:val="00623FD3"/>
    <w:rsid w:val="00624A8C"/>
    <w:rsid w:val="00634112"/>
    <w:rsid w:val="0063543B"/>
    <w:rsid w:val="006431CF"/>
    <w:rsid w:val="0064574B"/>
    <w:rsid w:val="00651983"/>
    <w:rsid w:val="006560D5"/>
    <w:rsid w:val="006608A4"/>
    <w:rsid w:val="006703B3"/>
    <w:rsid w:val="00670DFF"/>
    <w:rsid w:val="006711AA"/>
    <w:rsid w:val="00674ED0"/>
    <w:rsid w:val="00680273"/>
    <w:rsid w:val="006A7A5C"/>
    <w:rsid w:val="006A7E21"/>
    <w:rsid w:val="006B062E"/>
    <w:rsid w:val="006B1CA4"/>
    <w:rsid w:val="006B76A3"/>
    <w:rsid w:val="006C30B9"/>
    <w:rsid w:val="006C4A20"/>
    <w:rsid w:val="006C7AA5"/>
    <w:rsid w:val="006D0BD5"/>
    <w:rsid w:val="006E0561"/>
    <w:rsid w:val="006E2CBC"/>
    <w:rsid w:val="006E3C1B"/>
    <w:rsid w:val="006E4306"/>
    <w:rsid w:val="006F2BF4"/>
    <w:rsid w:val="006F2F4F"/>
    <w:rsid w:val="006F69BD"/>
    <w:rsid w:val="0070444E"/>
    <w:rsid w:val="0070540D"/>
    <w:rsid w:val="00714BB8"/>
    <w:rsid w:val="007228F5"/>
    <w:rsid w:val="00724B10"/>
    <w:rsid w:val="00726AB1"/>
    <w:rsid w:val="00736D9A"/>
    <w:rsid w:val="00742ECA"/>
    <w:rsid w:val="00752832"/>
    <w:rsid w:val="00752F1B"/>
    <w:rsid w:val="00753090"/>
    <w:rsid w:val="00761116"/>
    <w:rsid w:val="00761716"/>
    <w:rsid w:val="00762106"/>
    <w:rsid w:val="00773934"/>
    <w:rsid w:val="00773B84"/>
    <w:rsid w:val="00775550"/>
    <w:rsid w:val="00781D5E"/>
    <w:rsid w:val="0078202A"/>
    <w:rsid w:val="0078519E"/>
    <w:rsid w:val="0078792E"/>
    <w:rsid w:val="00793C24"/>
    <w:rsid w:val="007A7820"/>
    <w:rsid w:val="007B0667"/>
    <w:rsid w:val="007B0EDA"/>
    <w:rsid w:val="007B24D8"/>
    <w:rsid w:val="007B25F0"/>
    <w:rsid w:val="007C01C3"/>
    <w:rsid w:val="007C2BFB"/>
    <w:rsid w:val="007E1025"/>
    <w:rsid w:val="007E1A88"/>
    <w:rsid w:val="007E66F9"/>
    <w:rsid w:val="00804D96"/>
    <w:rsid w:val="0082182B"/>
    <w:rsid w:val="008229B1"/>
    <w:rsid w:val="00825CB6"/>
    <w:rsid w:val="00856F19"/>
    <w:rsid w:val="0085781F"/>
    <w:rsid w:val="008600E5"/>
    <w:rsid w:val="008604BC"/>
    <w:rsid w:val="008619E3"/>
    <w:rsid w:val="008629EF"/>
    <w:rsid w:val="00863EF4"/>
    <w:rsid w:val="008641DD"/>
    <w:rsid w:val="00865119"/>
    <w:rsid w:val="00866E98"/>
    <w:rsid w:val="00892511"/>
    <w:rsid w:val="008927AD"/>
    <w:rsid w:val="008A02A9"/>
    <w:rsid w:val="008A17C0"/>
    <w:rsid w:val="008A1E89"/>
    <w:rsid w:val="008B04B2"/>
    <w:rsid w:val="008B438A"/>
    <w:rsid w:val="008D1710"/>
    <w:rsid w:val="008E634A"/>
    <w:rsid w:val="008F0E12"/>
    <w:rsid w:val="008F0E2D"/>
    <w:rsid w:val="008F1E51"/>
    <w:rsid w:val="008F731F"/>
    <w:rsid w:val="009021B9"/>
    <w:rsid w:val="00903035"/>
    <w:rsid w:val="009044B3"/>
    <w:rsid w:val="00904727"/>
    <w:rsid w:val="00926885"/>
    <w:rsid w:val="00935867"/>
    <w:rsid w:val="00935A7B"/>
    <w:rsid w:val="00935C0C"/>
    <w:rsid w:val="009364C5"/>
    <w:rsid w:val="0093671A"/>
    <w:rsid w:val="00943F3E"/>
    <w:rsid w:val="009478F7"/>
    <w:rsid w:val="00947E57"/>
    <w:rsid w:val="00954BFC"/>
    <w:rsid w:val="00960FD3"/>
    <w:rsid w:val="00962653"/>
    <w:rsid w:val="00964A96"/>
    <w:rsid w:val="0096699E"/>
    <w:rsid w:val="00967620"/>
    <w:rsid w:val="00971095"/>
    <w:rsid w:val="00971883"/>
    <w:rsid w:val="00977613"/>
    <w:rsid w:val="009C4217"/>
    <w:rsid w:val="009D0115"/>
    <w:rsid w:val="009D5BAE"/>
    <w:rsid w:val="009E34AF"/>
    <w:rsid w:val="009F4925"/>
    <w:rsid w:val="00A07607"/>
    <w:rsid w:val="00A15BE4"/>
    <w:rsid w:val="00A174DA"/>
    <w:rsid w:val="00A17FB1"/>
    <w:rsid w:val="00A21B50"/>
    <w:rsid w:val="00A279C6"/>
    <w:rsid w:val="00A31883"/>
    <w:rsid w:val="00A40532"/>
    <w:rsid w:val="00A44209"/>
    <w:rsid w:val="00A444CC"/>
    <w:rsid w:val="00A46026"/>
    <w:rsid w:val="00A50B96"/>
    <w:rsid w:val="00A55AAB"/>
    <w:rsid w:val="00A60B63"/>
    <w:rsid w:val="00A6640C"/>
    <w:rsid w:val="00A66578"/>
    <w:rsid w:val="00A702DF"/>
    <w:rsid w:val="00A75301"/>
    <w:rsid w:val="00A90A50"/>
    <w:rsid w:val="00A9521B"/>
    <w:rsid w:val="00A95D72"/>
    <w:rsid w:val="00AA27D7"/>
    <w:rsid w:val="00AC42A8"/>
    <w:rsid w:val="00AC6816"/>
    <w:rsid w:val="00AC73FB"/>
    <w:rsid w:val="00AC7A02"/>
    <w:rsid w:val="00AD26FD"/>
    <w:rsid w:val="00AD50A2"/>
    <w:rsid w:val="00AE019F"/>
    <w:rsid w:val="00B00A3F"/>
    <w:rsid w:val="00B00B21"/>
    <w:rsid w:val="00B02C02"/>
    <w:rsid w:val="00B167EB"/>
    <w:rsid w:val="00B24F80"/>
    <w:rsid w:val="00B37378"/>
    <w:rsid w:val="00B4020E"/>
    <w:rsid w:val="00B42AB4"/>
    <w:rsid w:val="00B464A8"/>
    <w:rsid w:val="00B5129C"/>
    <w:rsid w:val="00B56223"/>
    <w:rsid w:val="00B67A65"/>
    <w:rsid w:val="00B70965"/>
    <w:rsid w:val="00B73A69"/>
    <w:rsid w:val="00B76A20"/>
    <w:rsid w:val="00B76EE5"/>
    <w:rsid w:val="00B772EE"/>
    <w:rsid w:val="00B840FA"/>
    <w:rsid w:val="00B8522E"/>
    <w:rsid w:val="00B90EB9"/>
    <w:rsid w:val="00B92E5C"/>
    <w:rsid w:val="00B93434"/>
    <w:rsid w:val="00B94416"/>
    <w:rsid w:val="00BB00B9"/>
    <w:rsid w:val="00BB0737"/>
    <w:rsid w:val="00BB3286"/>
    <w:rsid w:val="00BC1F60"/>
    <w:rsid w:val="00BC3E8E"/>
    <w:rsid w:val="00BC7845"/>
    <w:rsid w:val="00BD5587"/>
    <w:rsid w:val="00BF0AF1"/>
    <w:rsid w:val="00BF1168"/>
    <w:rsid w:val="00BF4CAD"/>
    <w:rsid w:val="00C013CE"/>
    <w:rsid w:val="00C0362C"/>
    <w:rsid w:val="00C05F6D"/>
    <w:rsid w:val="00C136A9"/>
    <w:rsid w:val="00C14A8D"/>
    <w:rsid w:val="00C14BBA"/>
    <w:rsid w:val="00C16BA8"/>
    <w:rsid w:val="00C2184B"/>
    <w:rsid w:val="00C2275D"/>
    <w:rsid w:val="00C24C2F"/>
    <w:rsid w:val="00C415D5"/>
    <w:rsid w:val="00C455B0"/>
    <w:rsid w:val="00C47A6D"/>
    <w:rsid w:val="00C54623"/>
    <w:rsid w:val="00C54DEB"/>
    <w:rsid w:val="00C637DE"/>
    <w:rsid w:val="00C65573"/>
    <w:rsid w:val="00C670AF"/>
    <w:rsid w:val="00C710B3"/>
    <w:rsid w:val="00C769CC"/>
    <w:rsid w:val="00C7765E"/>
    <w:rsid w:val="00C80F67"/>
    <w:rsid w:val="00C8514B"/>
    <w:rsid w:val="00C9017C"/>
    <w:rsid w:val="00C908FA"/>
    <w:rsid w:val="00C971B9"/>
    <w:rsid w:val="00CA0BAD"/>
    <w:rsid w:val="00CA3AB8"/>
    <w:rsid w:val="00CA5267"/>
    <w:rsid w:val="00CB0CDE"/>
    <w:rsid w:val="00CB191B"/>
    <w:rsid w:val="00CB5915"/>
    <w:rsid w:val="00CB59C8"/>
    <w:rsid w:val="00CB68F5"/>
    <w:rsid w:val="00CC4558"/>
    <w:rsid w:val="00CC6777"/>
    <w:rsid w:val="00CE1236"/>
    <w:rsid w:val="00CE190D"/>
    <w:rsid w:val="00CE2C41"/>
    <w:rsid w:val="00CE6A09"/>
    <w:rsid w:val="00D01C8A"/>
    <w:rsid w:val="00D02923"/>
    <w:rsid w:val="00D03719"/>
    <w:rsid w:val="00D24510"/>
    <w:rsid w:val="00D25EC0"/>
    <w:rsid w:val="00D279DE"/>
    <w:rsid w:val="00D36123"/>
    <w:rsid w:val="00D41517"/>
    <w:rsid w:val="00D46C09"/>
    <w:rsid w:val="00D529E0"/>
    <w:rsid w:val="00D52FE2"/>
    <w:rsid w:val="00D72492"/>
    <w:rsid w:val="00D874CC"/>
    <w:rsid w:val="00D95B6D"/>
    <w:rsid w:val="00D973A3"/>
    <w:rsid w:val="00DA1C0F"/>
    <w:rsid w:val="00DA4F24"/>
    <w:rsid w:val="00DA650F"/>
    <w:rsid w:val="00DA6642"/>
    <w:rsid w:val="00DB2722"/>
    <w:rsid w:val="00DB5BE6"/>
    <w:rsid w:val="00DC5157"/>
    <w:rsid w:val="00DC6840"/>
    <w:rsid w:val="00DD7802"/>
    <w:rsid w:val="00DD7BD6"/>
    <w:rsid w:val="00DD7D95"/>
    <w:rsid w:val="00DE60E3"/>
    <w:rsid w:val="00DF2C5B"/>
    <w:rsid w:val="00E0335D"/>
    <w:rsid w:val="00E065FD"/>
    <w:rsid w:val="00E1015C"/>
    <w:rsid w:val="00E13309"/>
    <w:rsid w:val="00E13AA3"/>
    <w:rsid w:val="00E14BFF"/>
    <w:rsid w:val="00E241C1"/>
    <w:rsid w:val="00E326B2"/>
    <w:rsid w:val="00E345AA"/>
    <w:rsid w:val="00E35543"/>
    <w:rsid w:val="00E44356"/>
    <w:rsid w:val="00E576D2"/>
    <w:rsid w:val="00E57F58"/>
    <w:rsid w:val="00E629A0"/>
    <w:rsid w:val="00E71513"/>
    <w:rsid w:val="00E82E5E"/>
    <w:rsid w:val="00E924BC"/>
    <w:rsid w:val="00E93A53"/>
    <w:rsid w:val="00E94A85"/>
    <w:rsid w:val="00EA0C49"/>
    <w:rsid w:val="00EB4CB6"/>
    <w:rsid w:val="00EB5CA8"/>
    <w:rsid w:val="00EB63A8"/>
    <w:rsid w:val="00EB69BE"/>
    <w:rsid w:val="00EC0E45"/>
    <w:rsid w:val="00EC1510"/>
    <w:rsid w:val="00EC1A99"/>
    <w:rsid w:val="00ED641F"/>
    <w:rsid w:val="00EF72A6"/>
    <w:rsid w:val="00EF7B40"/>
    <w:rsid w:val="00F0171D"/>
    <w:rsid w:val="00F020FF"/>
    <w:rsid w:val="00F05CAA"/>
    <w:rsid w:val="00F10167"/>
    <w:rsid w:val="00F20A47"/>
    <w:rsid w:val="00F2213F"/>
    <w:rsid w:val="00F26B9C"/>
    <w:rsid w:val="00F35314"/>
    <w:rsid w:val="00F40229"/>
    <w:rsid w:val="00F477A6"/>
    <w:rsid w:val="00F57493"/>
    <w:rsid w:val="00F57C88"/>
    <w:rsid w:val="00F64440"/>
    <w:rsid w:val="00F71DB2"/>
    <w:rsid w:val="00F74347"/>
    <w:rsid w:val="00F75637"/>
    <w:rsid w:val="00F84026"/>
    <w:rsid w:val="00F84D64"/>
    <w:rsid w:val="00F9545C"/>
    <w:rsid w:val="00F973A5"/>
    <w:rsid w:val="00FA2E66"/>
    <w:rsid w:val="00FB28F9"/>
    <w:rsid w:val="00FB2CFD"/>
    <w:rsid w:val="00FB4C59"/>
    <w:rsid w:val="00FB6464"/>
    <w:rsid w:val="00FC66DC"/>
    <w:rsid w:val="00FD22CF"/>
    <w:rsid w:val="00FD390A"/>
    <w:rsid w:val="00FD5609"/>
    <w:rsid w:val="00FD7C35"/>
    <w:rsid w:val="00FE75A3"/>
    <w:rsid w:val="00FF14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0E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17"/>
    <w:pPr>
      <w:suppressAutoHyphens/>
      <w:spacing w:after="120" w:line="240" w:lineRule="auto"/>
      <w:jc w:val="both"/>
    </w:pPr>
    <w:rPr>
      <w:rFonts w:ascii="Calibri" w:eastAsia="Times New Roman" w:hAnsi="Calibri" w:cs="Calibri"/>
      <w:szCs w:val="24"/>
      <w:lang w:val="en-GB" w:eastAsia="zh-CN"/>
    </w:rPr>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1"/>
    <w:uiPriority w:val="1"/>
    <w:qFormat/>
    <w:rsid w:val="00D41517"/>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1"/>
    <w:unhideWhenUsed/>
    <w:qFormat/>
    <w:rsid w:val="00D4151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uiPriority w:val="1"/>
    <w:unhideWhenUsed/>
    <w:qFormat/>
    <w:rsid w:val="00D41517"/>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nhideWhenUsed/>
    <w:qFormat/>
    <w:rsid w:val="00D41517"/>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1"/>
    <w:unhideWhenUsed/>
    <w:qFormat/>
    <w:rsid w:val="00D41517"/>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1947BE"/>
    <w:pPr>
      <w:keepNext/>
      <w:keepLines/>
      <w:suppressAutoHyphens w:val="0"/>
      <w:spacing w:before="200" w:after="0"/>
      <w:ind w:left="1152" w:hanging="1152"/>
      <w:jc w:val="left"/>
      <w:outlineLvl w:val="5"/>
    </w:pPr>
    <w:rPr>
      <w:rFonts w:ascii="Cambria" w:hAnsi="Cambria" w:cs="Times New Roman"/>
      <w:i/>
      <w:iCs/>
      <w:color w:val="243F60"/>
      <w:sz w:val="24"/>
      <w:lang w:val="x-none" w:eastAsia="x-none"/>
    </w:rPr>
  </w:style>
  <w:style w:type="paragraph" w:styleId="Heading7">
    <w:name w:val="heading 7"/>
    <w:basedOn w:val="Normal"/>
    <w:next w:val="Normal"/>
    <w:link w:val="Heading7Char"/>
    <w:uiPriority w:val="9"/>
    <w:semiHidden/>
    <w:unhideWhenUsed/>
    <w:qFormat/>
    <w:rsid w:val="001947BE"/>
    <w:pPr>
      <w:keepNext/>
      <w:keepLines/>
      <w:suppressAutoHyphens w:val="0"/>
      <w:spacing w:before="200" w:after="0"/>
      <w:ind w:left="1296" w:hanging="1296"/>
      <w:jc w:val="left"/>
      <w:outlineLvl w:val="6"/>
    </w:pPr>
    <w:rPr>
      <w:rFonts w:ascii="Cambria" w:hAnsi="Cambria" w:cs="Times New Roman"/>
      <w:i/>
      <w:iCs/>
      <w:color w:val="404040"/>
      <w:sz w:val="24"/>
      <w:lang w:val="x-none" w:eastAsia="x-none"/>
    </w:rPr>
  </w:style>
  <w:style w:type="paragraph" w:styleId="Heading8">
    <w:name w:val="heading 8"/>
    <w:basedOn w:val="Normal"/>
    <w:next w:val="Normal"/>
    <w:link w:val="Heading8Char"/>
    <w:uiPriority w:val="9"/>
    <w:semiHidden/>
    <w:unhideWhenUsed/>
    <w:qFormat/>
    <w:rsid w:val="001947BE"/>
    <w:pPr>
      <w:keepNext/>
      <w:keepLines/>
      <w:suppressAutoHyphens w:val="0"/>
      <w:spacing w:before="200" w:after="0"/>
      <w:ind w:left="1440" w:hanging="1440"/>
      <w:jc w:val="left"/>
      <w:outlineLvl w:val="7"/>
    </w:pPr>
    <w:rPr>
      <w:rFonts w:ascii="Cambria" w:hAnsi="Cambria" w:cs="Times New Roman"/>
      <w:color w:val="404040"/>
      <w:sz w:val="20"/>
      <w:szCs w:val="20"/>
      <w:lang w:val="x-none" w:eastAsia="x-none"/>
    </w:rPr>
  </w:style>
  <w:style w:type="paragraph" w:styleId="Heading9">
    <w:name w:val="heading 9"/>
    <w:basedOn w:val="Normal"/>
    <w:next w:val="Normal"/>
    <w:link w:val="Heading9Char"/>
    <w:uiPriority w:val="9"/>
    <w:semiHidden/>
    <w:unhideWhenUsed/>
    <w:qFormat/>
    <w:rsid w:val="001947BE"/>
    <w:pPr>
      <w:keepNext/>
      <w:keepLines/>
      <w:suppressAutoHyphens w:val="0"/>
      <w:spacing w:before="200" w:after="0"/>
      <w:ind w:left="1584" w:hanging="1584"/>
      <w:jc w:val="left"/>
      <w:outlineLvl w:val="8"/>
    </w:pPr>
    <w:rPr>
      <w:rFonts w:ascii="Cambria"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basedOn w:val="DefaultParagraphFont"/>
    <w:link w:val="Heading1"/>
    <w:rsid w:val="00D41517"/>
    <w:rPr>
      <w:rFonts w:ascii="Arial" w:eastAsia="Times New Roman" w:hAnsi="Arial" w:cs="Arial"/>
      <w:b/>
      <w:bCs/>
      <w:color w:val="333399"/>
      <w:sz w:val="28"/>
      <w:szCs w:val="32"/>
      <w:lang w:val="en-US" w:eastAsia="zh-CN"/>
    </w:rPr>
  </w:style>
  <w:style w:type="character" w:customStyle="1" w:styleId="Heading2Char1">
    <w:name w:val="Heading 2 Char1"/>
    <w:basedOn w:val="DefaultParagraphFont"/>
    <w:link w:val="Heading2"/>
    <w:semiHidden/>
    <w:rsid w:val="00D41517"/>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uiPriority w:val="9"/>
    <w:semiHidden/>
    <w:rsid w:val="00D41517"/>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uiPriority w:val="9"/>
    <w:semiHidden/>
    <w:rsid w:val="00D41517"/>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uiPriority w:val="1"/>
    <w:rsid w:val="00D41517"/>
    <w:rPr>
      <w:rFonts w:ascii="Lucida Sans" w:eastAsia="Times New Roman" w:hAnsi="Lucida Sans" w:cs="Lucida Sans"/>
      <w:b/>
      <w:szCs w:val="20"/>
      <w:lang w:val="en-US" w:eastAsia="zh-CN"/>
    </w:rPr>
  </w:style>
  <w:style w:type="character" w:styleId="Hyperlink">
    <w:name w:val="Hyperlink"/>
    <w:uiPriority w:val="99"/>
    <w:unhideWhenUsed/>
    <w:rsid w:val="00D41517"/>
    <w:rPr>
      <w:color w:val="0000FF"/>
      <w:u w:val="single"/>
    </w:rPr>
  </w:style>
  <w:style w:type="character" w:styleId="FollowedHyperlink">
    <w:name w:val="FollowedHyperlink"/>
    <w:uiPriority w:val="99"/>
    <w:semiHidden/>
    <w:unhideWhenUsed/>
    <w:rsid w:val="00D41517"/>
    <w:rPr>
      <w:color w:val="800000"/>
      <w:u w:val="single"/>
    </w:rPr>
  </w:style>
  <w:style w:type="paragraph" w:styleId="HTMLPreformatted">
    <w:name w:val="HTML Preformatted"/>
    <w:basedOn w:val="Normal"/>
    <w:link w:val="HTMLPreformattedChar2"/>
    <w:uiPriority w:val="99"/>
    <w:unhideWhenUsed/>
    <w:rsid w:val="00D41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
    <w:name w:val="Προ-διαμορφωμένο HTML Char"/>
    <w:basedOn w:val="DefaultParagraphFont"/>
    <w:uiPriority w:val="99"/>
    <w:semiHidden/>
    <w:rsid w:val="00D41517"/>
    <w:rPr>
      <w:rFonts w:ascii="Consolas" w:eastAsia="Times New Roman" w:hAnsi="Consolas" w:cs="Calibri"/>
      <w:sz w:val="20"/>
      <w:szCs w:val="20"/>
      <w:lang w:val="en-GB" w:eastAsia="zh-CN"/>
    </w:rPr>
  </w:style>
  <w:style w:type="paragraph" w:customStyle="1" w:styleId="msonormal0">
    <w:name w:val="msonormal"/>
    <w:basedOn w:val="Normal"/>
    <w:rsid w:val="00D41517"/>
    <w:pPr>
      <w:suppressAutoHyphens w:val="0"/>
      <w:spacing w:before="100" w:beforeAutospacing="1" w:after="100" w:afterAutospacing="1"/>
      <w:jc w:val="left"/>
    </w:pPr>
    <w:rPr>
      <w:rFonts w:ascii="Times New Roman" w:hAnsi="Times New Roman" w:cs="Times New Roman"/>
      <w:sz w:val="24"/>
      <w:lang w:val="el-GR" w:eastAsia="el-GR"/>
    </w:rPr>
  </w:style>
  <w:style w:type="paragraph" w:styleId="TOC1">
    <w:name w:val="toc 1"/>
    <w:basedOn w:val="Normal"/>
    <w:next w:val="Normal"/>
    <w:autoRedefine/>
    <w:uiPriority w:val="39"/>
    <w:unhideWhenUsed/>
    <w:qFormat/>
    <w:rsid w:val="00EB5CA8"/>
    <w:pPr>
      <w:tabs>
        <w:tab w:val="left" w:pos="440"/>
        <w:tab w:val="right" w:leader="dot" w:pos="8296"/>
      </w:tabs>
      <w:spacing w:before="120"/>
      <w:jc w:val="left"/>
    </w:pPr>
    <w:rPr>
      <w:b/>
      <w:bCs/>
      <w:caps/>
      <w:sz w:val="20"/>
      <w:szCs w:val="20"/>
    </w:rPr>
  </w:style>
  <w:style w:type="paragraph" w:styleId="TOC2">
    <w:name w:val="toc 2"/>
    <w:basedOn w:val="Normal"/>
    <w:next w:val="Normal"/>
    <w:autoRedefine/>
    <w:uiPriority w:val="39"/>
    <w:unhideWhenUsed/>
    <w:qFormat/>
    <w:rsid w:val="005B5A3B"/>
    <w:pPr>
      <w:tabs>
        <w:tab w:val="left" w:pos="880"/>
        <w:tab w:val="right" w:leader="dot" w:pos="8296"/>
      </w:tabs>
      <w:spacing w:after="0"/>
      <w:ind w:left="220"/>
      <w:jc w:val="left"/>
    </w:pPr>
    <w:rPr>
      <w:smallCaps/>
      <w:sz w:val="20"/>
      <w:szCs w:val="20"/>
    </w:rPr>
  </w:style>
  <w:style w:type="paragraph" w:styleId="TOC3">
    <w:name w:val="toc 3"/>
    <w:basedOn w:val="Normal"/>
    <w:next w:val="Normal"/>
    <w:autoRedefine/>
    <w:uiPriority w:val="39"/>
    <w:unhideWhenUsed/>
    <w:qFormat/>
    <w:rsid w:val="00EB5CA8"/>
    <w:pPr>
      <w:spacing w:after="0"/>
      <w:ind w:left="440"/>
      <w:jc w:val="left"/>
    </w:pPr>
    <w:rPr>
      <w:i/>
      <w:iCs/>
      <w:sz w:val="20"/>
      <w:szCs w:val="20"/>
    </w:rPr>
  </w:style>
  <w:style w:type="paragraph" w:styleId="TOC4">
    <w:name w:val="toc 4"/>
    <w:basedOn w:val="Normal"/>
    <w:next w:val="Normal"/>
    <w:autoRedefine/>
    <w:uiPriority w:val="39"/>
    <w:unhideWhenUsed/>
    <w:qFormat/>
    <w:rsid w:val="00D41517"/>
    <w:pPr>
      <w:spacing w:after="0"/>
      <w:ind w:left="660"/>
      <w:jc w:val="left"/>
    </w:pPr>
    <w:rPr>
      <w:sz w:val="18"/>
      <w:szCs w:val="18"/>
    </w:rPr>
  </w:style>
  <w:style w:type="paragraph" w:styleId="TOC5">
    <w:name w:val="toc 5"/>
    <w:basedOn w:val="Normal"/>
    <w:next w:val="Normal"/>
    <w:autoRedefine/>
    <w:uiPriority w:val="39"/>
    <w:unhideWhenUsed/>
    <w:qFormat/>
    <w:rsid w:val="00D41517"/>
    <w:pPr>
      <w:spacing w:after="0"/>
      <w:ind w:left="880"/>
      <w:jc w:val="left"/>
    </w:pPr>
    <w:rPr>
      <w:sz w:val="18"/>
      <w:szCs w:val="18"/>
    </w:rPr>
  </w:style>
  <w:style w:type="paragraph" w:styleId="TOC6">
    <w:name w:val="toc 6"/>
    <w:basedOn w:val="Normal"/>
    <w:next w:val="Normal"/>
    <w:autoRedefine/>
    <w:uiPriority w:val="39"/>
    <w:unhideWhenUsed/>
    <w:qFormat/>
    <w:rsid w:val="00D41517"/>
    <w:pPr>
      <w:spacing w:after="0"/>
      <w:ind w:left="1100"/>
      <w:jc w:val="left"/>
    </w:pPr>
    <w:rPr>
      <w:sz w:val="18"/>
      <w:szCs w:val="18"/>
    </w:rPr>
  </w:style>
  <w:style w:type="paragraph" w:styleId="TOC7">
    <w:name w:val="toc 7"/>
    <w:basedOn w:val="Normal"/>
    <w:next w:val="Normal"/>
    <w:autoRedefine/>
    <w:uiPriority w:val="39"/>
    <w:unhideWhenUsed/>
    <w:rsid w:val="00D41517"/>
    <w:pPr>
      <w:spacing w:after="0"/>
      <w:ind w:left="1320"/>
      <w:jc w:val="left"/>
    </w:pPr>
    <w:rPr>
      <w:sz w:val="18"/>
      <w:szCs w:val="18"/>
    </w:rPr>
  </w:style>
  <w:style w:type="paragraph" w:styleId="TOC8">
    <w:name w:val="toc 8"/>
    <w:basedOn w:val="Normal"/>
    <w:next w:val="Normal"/>
    <w:autoRedefine/>
    <w:uiPriority w:val="39"/>
    <w:unhideWhenUsed/>
    <w:rsid w:val="00D41517"/>
    <w:pPr>
      <w:spacing w:after="0"/>
      <w:ind w:left="1540"/>
      <w:jc w:val="left"/>
    </w:pPr>
    <w:rPr>
      <w:sz w:val="18"/>
      <w:szCs w:val="18"/>
    </w:rPr>
  </w:style>
  <w:style w:type="paragraph" w:styleId="TOC9">
    <w:name w:val="toc 9"/>
    <w:basedOn w:val="Normal"/>
    <w:next w:val="Normal"/>
    <w:autoRedefine/>
    <w:uiPriority w:val="39"/>
    <w:unhideWhenUsed/>
    <w:rsid w:val="00D41517"/>
    <w:pPr>
      <w:spacing w:after="0"/>
      <w:ind w:left="1760"/>
      <w:jc w:val="left"/>
    </w:pPr>
    <w:rPr>
      <w:sz w:val="18"/>
      <w:szCs w:val="18"/>
    </w:rPr>
  </w:style>
  <w:style w:type="paragraph" w:styleId="FootnoteText">
    <w:name w:val="footnote text"/>
    <w:basedOn w:val="Normal"/>
    <w:link w:val="FootnoteTextChar4"/>
    <w:unhideWhenUsed/>
    <w:rsid w:val="00D41517"/>
    <w:pPr>
      <w:spacing w:after="0"/>
      <w:ind w:left="425" w:hanging="425"/>
    </w:pPr>
    <w:rPr>
      <w:sz w:val="18"/>
      <w:szCs w:val="20"/>
      <w:lang w:val="en-IE"/>
    </w:rPr>
  </w:style>
  <w:style w:type="character" w:customStyle="1" w:styleId="FootnoteTextChar4">
    <w:name w:val="Footnote Text Char4"/>
    <w:basedOn w:val="DefaultParagraphFont"/>
    <w:link w:val="FootnoteText"/>
    <w:rsid w:val="00D41517"/>
    <w:rPr>
      <w:rFonts w:ascii="Calibri" w:eastAsia="Times New Roman" w:hAnsi="Calibri" w:cs="Calibri"/>
      <w:sz w:val="18"/>
      <w:szCs w:val="20"/>
      <w:lang w:val="en-IE" w:eastAsia="zh-CN"/>
    </w:rPr>
  </w:style>
  <w:style w:type="paragraph" w:styleId="CommentText">
    <w:name w:val="annotation text"/>
    <w:basedOn w:val="Normal"/>
    <w:link w:val="CommentTextChar2"/>
    <w:uiPriority w:val="99"/>
    <w:unhideWhenUsed/>
    <w:qFormat/>
    <w:rsid w:val="00D41517"/>
    <w:rPr>
      <w:sz w:val="20"/>
      <w:szCs w:val="20"/>
    </w:rPr>
  </w:style>
  <w:style w:type="character" w:customStyle="1" w:styleId="Char">
    <w:name w:val="Κείμενο σχολίου Char"/>
    <w:basedOn w:val="DefaultParagraphFont"/>
    <w:uiPriority w:val="99"/>
    <w:semiHidden/>
    <w:rsid w:val="00D41517"/>
    <w:rPr>
      <w:rFonts w:ascii="Calibri" w:eastAsia="Times New Roman" w:hAnsi="Calibri" w:cs="Calibri"/>
      <w:sz w:val="20"/>
      <w:szCs w:val="20"/>
      <w:lang w:val="en-GB" w:eastAsia="zh-CN"/>
    </w:rPr>
  </w:style>
  <w:style w:type="paragraph" w:styleId="Header">
    <w:name w:val="header"/>
    <w:basedOn w:val="Normal"/>
    <w:link w:val="HeaderChar1"/>
    <w:uiPriority w:val="99"/>
    <w:unhideWhenUsed/>
    <w:rsid w:val="00D41517"/>
  </w:style>
  <w:style w:type="character" w:customStyle="1" w:styleId="HeaderChar1">
    <w:name w:val="Header Char1"/>
    <w:basedOn w:val="DefaultParagraphFont"/>
    <w:link w:val="Header"/>
    <w:uiPriority w:val="99"/>
    <w:rsid w:val="00D41517"/>
    <w:rPr>
      <w:rFonts w:ascii="Calibri" w:eastAsia="Times New Roman" w:hAnsi="Calibri" w:cs="Calibri"/>
      <w:szCs w:val="24"/>
      <w:lang w:val="en-GB" w:eastAsia="zh-CN"/>
    </w:rPr>
  </w:style>
  <w:style w:type="paragraph" w:styleId="Footer">
    <w:name w:val="footer"/>
    <w:aliases w:val="ft,fo,Fakelos_Enotita_Sel,f"/>
    <w:basedOn w:val="Normal"/>
    <w:link w:val="FooterChar1"/>
    <w:uiPriority w:val="99"/>
    <w:unhideWhenUsed/>
    <w:rsid w:val="00D41517"/>
    <w:pPr>
      <w:spacing w:after="100"/>
    </w:pPr>
    <w:rPr>
      <w:rFonts w:eastAsia="MS Mincho"/>
      <w:lang w:val="en-US" w:eastAsia="ja-JP"/>
    </w:rPr>
  </w:style>
  <w:style w:type="character" w:customStyle="1" w:styleId="FooterChar1">
    <w:name w:val="Footer Char1"/>
    <w:aliases w:val="ft Char,fo Char,Fakelos_Enotita_Sel Char,f Char"/>
    <w:basedOn w:val="DefaultParagraphFont"/>
    <w:link w:val="Footer"/>
    <w:uiPriority w:val="99"/>
    <w:rsid w:val="00D41517"/>
    <w:rPr>
      <w:rFonts w:ascii="Calibri" w:eastAsia="MS Mincho" w:hAnsi="Calibri" w:cs="Calibri"/>
      <w:szCs w:val="24"/>
      <w:lang w:val="en-US" w:eastAsia="ja-JP"/>
    </w:rPr>
  </w:style>
  <w:style w:type="paragraph" w:styleId="Caption">
    <w:name w:val="caption"/>
    <w:basedOn w:val="Normal"/>
    <w:semiHidden/>
    <w:unhideWhenUsed/>
    <w:qFormat/>
    <w:rsid w:val="00D41517"/>
    <w:pPr>
      <w:suppressLineNumbers/>
      <w:spacing w:before="120"/>
    </w:pPr>
    <w:rPr>
      <w:rFonts w:cs="Mangal"/>
      <w:i/>
      <w:iCs/>
      <w:sz w:val="24"/>
    </w:rPr>
  </w:style>
  <w:style w:type="paragraph" w:styleId="EndnoteText">
    <w:name w:val="endnote text"/>
    <w:basedOn w:val="Normal"/>
    <w:link w:val="EndnoteTextChar1"/>
    <w:uiPriority w:val="99"/>
    <w:semiHidden/>
    <w:unhideWhenUsed/>
    <w:rsid w:val="00D41517"/>
    <w:rPr>
      <w:sz w:val="20"/>
      <w:szCs w:val="20"/>
    </w:rPr>
  </w:style>
  <w:style w:type="character" w:customStyle="1" w:styleId="EndnoteTextChar1">
    <w:name w:val="Endnote Text Char1"/>
    <w:basedOn w:val="DefaultParagraphFont"/>
    <w:link w:val="EndnoteText"/>
    <w:semiHidden/>
    <w:rsid w:val="00D41517"/>
    <w:rPr>
      <w:rFonts w:ascii="Calibri" w:eastAsia="Times New Roman" w:hAnsi="Calibri" w:cs="Calibri"/>
      <w:sz w:val="20"/>
      <w:szCs w:val="20"/>
      <w:lang w:val="en-GB" w:eastAsia="zh-CN"/>
    </w:rPr>
  </w:style>
  <w:style w:type="paragraph" w:styleId="BodyText">
    <w:name w:val="Body Text"/>
    <w:basedOn w:val="Normal"/>
    <w:link w:val="BodyTextChar1"/>
    <w:uiPriority w:val="1"/>
    <w:unhideWhenUsed/>
    <w:qFormat/>
    <w:rsid w:val="00D41517"/>
    <w:pPr>
      <w:spacing w:after="240"/>
    </w:pPr>
  </w:style>
  <w:style w:type="character" w:customStyle="1" w:styleId="BodyTextChar1">
    <w:name w:val="Body Text Char1"/>
    <w:basedOn w:val="DefaultParagraphFont"/>
    <w:link w:val="BodyText"/>
    <w:uiPriority w:val="1"/>
    <w:semiHidden/>
    <w:rsid w:val="00D41517"/>
    <w:rPr>
      <w:rFonts w:ascii="Calibri" w:eastAsia="Times New Roman" w:hAnsi="Calibri" w:cs="Calibri"/>
      <w:szCs w:val="24"/>
      <w:lang w:val="en-GB" w:eastAsia="zh-CN"/>
    </w:rPr>
  </w:style>
  <w:style w:type="paragraph" w:styleId="List">
    <w:name w:val="List"/>
    <w:basedOn w:val="BodyText"/>
    <w:semiHidden/>
    <w:unhideWhenUsed/>
    <w:rsid w:val="00D41517"/>
    <w:rPr>
      <w:rFonts w:cs="Mangal"/>
    </w:rPr>
  </w:style>
  <w:style w:type="paragraph" w:styleId="ListBullet2">
    <w:name w:val="List Bullet 2"/>
    <w:basedOn w:val="Normal"/>
    <w:semiHidden/>
    <w:unhideWhenUsed/>
    <w:rsid w:val="00D41517"/>
    <w:pPr>
      <w:numPr>
        <w:numId w:val="2"/>
      </w:numPr>
      <w:suppressAutoHyphens w:val="0"/>
      <w:spacing w:after="0" w:line="360" w:lineRule="auto"/>
    </w:pPr>
    <w:rPr>
      <w:rFonts w:ascii="Trebuchet MS" w:hAnsi="Trebuchet MS" w:cs="Times New Roman"/>
      <w:szCs w:val="20"/>
      <w:lang w:val="en-US"/>
    </w:rPr>
  </w:style>
  <w:style w:type="paragraph" w:styleId="BodyTextIndent">
    <w:name w:val="Body Text Indent"/>
    <w:basedOn w:val="Normal"/>
    <w:link w:val="BodyTextIndentChar"/>
    <w:semiHidden/>
    <w:unhideWhenUsed/>
    <w:rsid w:val="00D41517"/>
    <w:pPr>
      <w:ind w:firstLine="1134"/>
    </w:pPr>
    <w:rPr>
      <w:rFonts w:ascii="Arial" w:hAnsi="Arial" w:cs="Arial"/>
    </w:rPr>
  </w:style>
  <w:style w:type="character" w:customStyle="1" w:styleId="BodyTextIndentChar">
    <w:name w:val="Body Text Indent Char"/>
    <w:basedOn w:val="DefaultParagraphFont"/>
    <w:link w:val="BodyTextIndent"/>
    <w:semiHidden/>
    <w:rsid w:val="00D41517"/>
    <w:rPr>
      <w:rFonts w:ascii="Arial" w:eastAsia="Times New Roman" w:hAnsi="Arial" w:cs="Arial"/>
      <w:szCs w:val="24"/>
      <w:lang w:val="en-GB" w:eastAsia="zh-CN"/>
    </w:rPr>
  </w:style>
  <w:style w:type="paragraph" w:styleId="Date">
    <w:name w:val="Date"/>
    <w:basedOn w:val="Normal"/>
    <w:next w:val="Normal"/>
    <w:link w:val="DateChar1"/>
    <w:semiHidden/>
    <w:unhideWhenUsed/>
    <w:rsid w:val="00D41517"/>
    <w:pPr>
      <w:spacing w:after="100"/>
    </w:pPr>
    <w:rPr>
      <w:rFonts w:eastAsia="MS Mincho"/>
      <w:lang w:val="en-US" w:eastAsia="ja-JP"/>
    </w:rPr>
  </w:style>
  <w:style w:type="character" w:customStyle="1" w:styleId="DateChar1">
    <w:name w:val="Date Char1"/>
    <w:basedOn w:val="DefaultParagraphFont"/>
    <w:link w:val="Date"/>
    <w:semiHidden/>
    <w:rsid w:val="00D41517"/>
    <w:rPr>
      <w:rFonts w:ascii="Calibri" w:eastAsia="MS Mincho" w:hAnsi="Calibri" w:cs="Calibri"/>
      <w:szCs w:val="24"/>
      <w:lang w:val="en-US" w:eastAsia="ja-JP"/>
    </w:rPr>
  </w:style>
  <w:style w:type="paragraph" w:styleId="BodyText3">
    <w:name w:val="Body Text 3"/>
    <w:basedOn w:val="Normal"/>
    <w:link w:val="BodyText3Char1"/>
    <w:semiHidden/>
    <w:unhideWhenUsed/>
    <w:rsid w:val="00D41517"/>
    <w:rPr>
      <w:sz w:val="16"/>
      <w:szCs w:val="16"/>
    </w:rPr>
  </w:style>
  <w:style w:type="character" w:customStyle="1" w:styleId="BodyText3Char1">
    <w:name w:val="Body Text 3 Char1"/>
    <w:basedOn w:val="DefaultParagraphFont"/>
    <w:link w:val="BodyText3"/>
    <w:semiHidden/>
    <w:rsid w:val="00D41517"/>
    <w:rPr>
      <w:rFonts w:ascii="Calibri" w:eastAsia="Times New Roman" w:hAnsi="Calibri" w:cs="Calibri"/>
      <w:sz w:val="16"/>
      <w:szCs w:val="16"/>
      <w:lang w:val="en-GB" w:eastAsia="zh-CN"/>
    </w:rPr>
  </w:style>
  <w:style w:type="paragraph" w:styleId="BodyTextIndent3">
    <w:name w:val="Body Text Indent 3"/>
    <w:basedOn w:val="Normal"/>
    <w:link w:val="BodyTextIndent3Char1"/>
    <w:semiHidden/>
    <w:unhideWhenUsed/>
    <w:rsid w:val="00D41517"/>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semiHidden/>
    <w:rsid w:val="00D41517"/>
    <w:rPr>
      <w:rFonts w:ascii="Calibri" w:eastAsia="Times New Roman" w:hAnsi="Calibri" w:cs="Times New Roman"/>
      <w:sz w:val="16"/>
      <w:szCs w:val="16"/>
      <w:lang w:val="en-GB" w:eastAsia="zh-CN"/>
    </w:rPr>
  </w:style>
  <w:style w:type="paragraph" w:styleId="CommentSubject">
    <w:name w:val="annotation subject"/>
    <w:basedOn w:val="CommentText"/>
    <w:next w:val="CommentText"/>
    <w:link w:val="CommentSubjectChar1"/>
    <w:uiPriority w:val="99"/>
    <w:semiHidden/>
    <w:unhideWhenUsed/>
    <w:rsid w:val="00D41517"/>
    <w:rPr>
      <w:b/>
      <w:bCs/>
    </w:rPr>
  </w:style>
  <w:style w:type="character" w:customStyle="1" w:styleId="Char0">
    <w:name w:val="Θέμα σχολίου Char"/>
    <w:basedOn w:val="Char"/>
    <w:semiHidden/>
    <w:rsid w:val="00D41517"/>
    <w:rPr>
      <w:rFonts w:ascii="Calibri" w:eastAsia="Times New Roman" w:hAnsi="Calibri" w:cs="Calibri"/>
      <w:b/>
      <w:bCs/>
      <w:sz w:val="20"/>
      <w:szCs w:val="20"/>
      <w:lang w:val="en-GB" w:eastAsia="zh-CN"/>
    </w:rPr>
  </w:style>
  <w:style w:type="paragraph" w:styleId="BalloonText">
    <w:name w:val="Balloon Text"/>
    <w:basedOn w:val="Normal"/>
    <w:link w:val="BalloonTextChar1"/>
    <w:uiPriority w:val="99"/>
    <w:semiHidden/>
    <w:unhideWhenUsed/>
    <w:rsid w:val="00D41517"/>
    <w:rPr>
      <w:rFonts w:ascii="Tahoma" w:hAnsi="Tahoma" w:cs="Tahoma"/>
      <w:sz w:val="16"/>
      <w:szCs w:val="16"/>
    </w:rPr>
  </w:style>
  <w:style w:type="character" w:customStyle="1" w:styleId="Char1">
    <w:name w:val="Κείμενο πλαισίου Char"/>
    <w:basedOn w:val="DefaultParagraphFont"/>
    <w:semiHidden/>
    <w:rsid w:val="00D41517"/>
    <w:rPr>
      <w:rFonts w:ascii="Segoe UI" w:eastAsia="Times New Roman" w:hAnsi="Segoe UI" w:cs="Segoe UI"/>
      <w:sz w:val="18"/>
      <w:szCs w:val="18"/>
      <w:lang w:val="en-GB" w:eastAsia="zh-CN"/>
    </w:rPr>
  </w:style>
  <w:style w:type="paragraph" w:styleId="NoSpacing">
    <w:name w:val="No Spacing"/>
    <w:link w:val="NoSpacingChar"/>
    <w:uiPriority w:val="1"/>
    <w:qFormat/>
    <w:rsid w:val="00D41517"/>
    <w:pPr>
      <w:suppressAutoHyphens/>
      <w:spacing w:after="0" w:line="240" w:lineRule="auto"/>
      <w:jc w:val="both"/>
    </w:pPr>
    <w:rPr>
      <w:rFonts w:ascii="Calibri" w:eastAsia="Times New Roman" w:hAnsi="Calibri" w:cs="Calibri"/>
      <w:szCs w:val="24"/>
      <w:lang w:val="en-GB" w:eastAsia="zh-CN"/>
    </w:rPr>
  </w:style>
  <w:style w:type="paragraph" w:styleId="Revision">
    <w:name w:val="Revision"/>
    <w:uiPriority w:val="99"/>
    <w:semiHidden/>
    <w:rsid w:val="00D41517"/>
    <w:pPr>
      <w:suppressAutoHyphens/>
      <w:spacing w:after="0" w:line="240" w:lineRule="auto"/>
    </w:pPr>
    <w:rPr>
      <w:rFonts w:ascii="Times New Roman" w:eastAsia="Times New Roman" w:hAnsi="Times New Roman" w:cs="Times New Roman"/>
      <w:sz w:val="24"/>
      <w:szCs w:val="24"/>
      <w:lang w:val="en-GB" w:eastAsia="zh-CN"/>
    </w:rPr>
  </w:style>
  <w:style w:type="character" w:customStyle="1" w:styleId="ListParagraphChar">
    <w:name w:val="List Paragraph Char"/>
    <w:aliases w:val="Bullet List Char,FooterText Char,numbered Char,Paragraphe de liste1 Char,lp1 Char,Bullet21 Char,Bullet22 Char,Bullet23 Char,Bullet211 Char,Bullet24 Char,Bullet25 Char,Bullet26 Char,Bullet27 Char,bl11 Char,Bullet212 Char,Bullet28 Char"/>
    <w:link w:val="ListParagraph"/>
    <w:uiPriority w:val="1"/>
    <w:qFormat/>
    <w:locked/>
    <w:rsid w:val="00D41517"/>
    <w:rPr>
      <w:rFonts w:ascii="Calibri" w:hAnsi="Calibri" w:cs="Calibri"/>
      <w:szCs w:val="24"/>
      <w:lang w:val="en-GB" w:eastAsia="zh-CN"/>
    </w:rPr>
  </w:style>
  <w:style w:type="paragraph" w:styleId="ListParagraph">
    <w:name w:val="List Paragraph"/>
    <w:aliases w:val="Bullet List,FooterText,numbered,Paragraphe de liste1,lp1,Bullet21,Bullet22,Bullet23,Bullet211,Bullet24,Bullet25,Bullet26,Bullet27,bl11,Bullet212,Bullet28,bl12,Bullet213,Bullet29,bl13,Bullet214,Bullet210,Bullet215,Bullet216,bl14,Γράφημα"/>
    <w:basedOn w:val="Normal"/>
    <w:link w:val="ListParagraphChar"/>
    <w:uiPriority w:val="1"/>
    <w:qFormat/>
    <w:rsid w:val="00D41517"/>
    <w:pPr>
      <w:spacing w:after="200"/>
      <w:ind w:left="720"/>
      <w:contextualSpacing/>
    </w:pPr>
    <w:rPr>
      <w:rFonts w:eastAsiaTheme="minorHAnsi"/>
    </w:rPr>
  </w:style>
  <w:style w:type="paragraph" w:customStyle="1" w:styleId="a">
    <w:name w:val="Επικεφαλίδα"/>
    <w:basedOn w:val="Normal"/>
    <w:next w:val="BodyText"/>
    <w:rsid w:val="00D41517"/>
    <w:pPr>
      <w:keepNext/>
      <w:spacing w:before="240"/>
    </w:pPr>
    <w:rPr>
      <w:rFonts w:ascii="Liberation Sans" w:eastAsia="Microsoft YaHei" w:hAnsi="Liberation Sans" w:cs="Mangal"/>
      <w:sz w:val="28"/>
      <w:szCs w:val="28"/>
    </w:rPr>
  </w:style>
  <w:style w:type="paragraph" w:customStyle="1" w:styleId="a0">
    <w:name w:val="Ευρετήριο"/>
    <w:basedOn w:val="Normal"/>
    <w:rsid w:val="00D41517"/>
    <w:pPr>
      <w:suppressLineNumbers/>
    </w:pPr>
    <w:rPr>
      <w:rFonts w:cs="Mangal"/>
    </w:rPr>
  </w:style>
  <w:style w:type="paragraph" w:customStyle="1" w:styleId="0">
    <w:name w:val="Λεζάντα_0"/>
    <w:basedOn w:val="Normal"/>
    <w:qFormat/>
    <w:rsid w:val="00D41517"/>
    <w:pPr>
      <w:suppressLineNumbers/>
      <w:spacing w:before="120"/>
    </w:pPr>
    <w:rPr>
      <w:rFonts w:cs="Mangal"/>
      <w:i/>
      <w:iCs/>
      <w:sz w:val="24"/>
    </w:rPr>
  </w:style>
  <w:style w:type="paragraph" w:customStyle="1" w:styleId="3">
    <w:name w:val="Λεζάντα3"/>
    <w:basedOn w:val="Normal"/>
    <w:rsid w:val="00D41517"/>
    <w:pPr>
      <w:suppressLineNumbers/>
      <w:spacing w:before="120"/>
    </w:pPr>
    <w:rPr>
      <w:rFonts w:cs="Mangal"/>
      <w:i/>
      <w:iCs/>
      <w:sz w:val="24"/>
    </w:rPr>
  </w:style>
  <w:style w:type="paragraph" w:customStyle="1" w:styleId="WW-Caption">
    <w:name w:val="WW-Caption"/>
    <w:basedOn w:val="Normal"/>
    <w:rsid w:val="00D41517"/>
    <w:pPr>
      <w:suppressLineNumbers/>
      <w:spacing w:before="120"/>
    </w:pPr>
    <w:rPr>
      <w:rFonts w:cs="Mangal"/>
      <w:i/>
      <w:iCs/>
      <w:sz w:val="24"/>
    </w:rPr>
  </w:style>
  <w:style w:type="paragraph" w:customStyle="1" w:styleId="WW-Caption1">
    <w:name w:val="WW-Caption1"/>
    <w:basedOn w:val="Normal"/>
    <w:rsid w:val="00D41517"/>
    <w:pPr>
      <w:suppressLineNumbers/>
      <w:spacing w:before="120"/>
    </w:pPr>
    <w:rPr>
      <w:rFonts w:cs="Mangal"/>
      <w:i/>
      <w:iCs/>
      <w:sz w:val="24"/>
    </w:rPr>
  </w:style>
  <w:style w:type="paragraph" w:customStyle="1" w:styleId="WW-Caption11">
    <w:name w:val="WW-Caption11"/>
    <w:basedOn w:val="Normal"/>
    <w:rsid w:val="00D41517"/>
    <w:pPr>
      <w:suppressLineNumbers/>
      <w:spacing w:before="120"/>
    </w:pPr>
    <w:rPr>
      <w:rFonts w:cs="Mangal"/>
      <w:i/>
      <w:iCs/>
      <w:sz w:val="24"/>
    </w:rPr>
  </w:style>
  <w:style w:type="paragraph" w:customStyle="1" w:styleId="WW-Caption111">
    <w:name w:val="WW-Caption111"/>
    <w:basedOn w:val="Normal"/>
    <w:rsid w:val="00D41517"/>
    <w:pPr>
      <w:suppressLineNumbers/>
      <w:spacing w:before="120"/>
    </w:pPr>
    <w:rPr>
      <w:rFonts w:cs="Mangal"/>
      <w:i/>
      <w:iCs/>
      <w:sz w:val="24"/>
    </w:rPr>
  </w:style>
  <w:style w:type="paragraph" w:customStyle="1" w:styleId="2">
    <w:name w:val="Λεζάντα2"/>
    <w:basedOn w:val="Normal"/>
    <w:rsid w:val="00D41517"/>
    <w:pPr>
      <w:suppressLineNumbers/>
      <w:spacing w:before="120"/>
    </w:pPr>
    <w:rPr>
      <w:rFonts w:cs="Mangal"/>
      <w:i/>
      <w:iCs/>
      <w:sz w:val="24"/>
    </w:rPr>
  </w:style>
  <w:style w:type="paragraph" w:customStyle="1" w:styleId="Caption1">
    <w:name w:val="Caption1"/>
    <w:basedOn w:val="Normal"/>
    <w:rsid w:val="00D41517"/>
    <w:pPr>
      <w:suppressLineNumbers/>
      <w:spacing w:before="120"/>
    </w:pPr>
    <w:rPr>
      <w:rFonts w:cs="Mangal"/>
      <w:i/>
      <w:iCs/>
      <w:sz w:val="24"/>
    </w:rPr>
  </w:style>
  <w:style w:type="paragraph" w:customStyle="1" w:styleId="WW-Caption1111">
    <w:name w:val="WW-Caption1111"/>
    <w:basedOn w:val="Normal"/>
    <w:rsid w:val="00D41517"/>
    <w:pPr>
      <w:suppressLineNumbers/>
      <w:spacing w:before="120"/>
    </w:pPr>
    <w:rPr>
      <w:rFonts w:cs="Mangal"/>
      <w:i/>
      <w:iCs/>
      <w:sz w:val="24"/>
    </w:rPr>
  </w:style>
  <w:style w:type="paragraph" w:customStyle="1" w:styleId="WW-Caption11111">
    <w:name w:val="WW-Caption11111"/>
    <w:basedOn w:val="Normal"/>
    <w:rsid w:val="00D41517"/>
    <w:pPr>
      <w:suppressLineNumbers/>
      <w:spacing w:before="120"/>
    </w:pPr>
    <w:rPr>
      <w:rFonts w:cs="Mangal"/>
      <w:i/>
      <w:iCs/>
      <w:sz w:val="24"/>
    </w:rPr>
  </w:style>
  <w:style w:type="paragraph" w:customStyle="1" w:styleId="WW-Caption111111">
    <w:name w:val="WW-Caption111111"/>
    <w:basedOn w:val="Normal"/>
    <w:rsid w:val="00D41517"/>
    <w:pPr>
      <w:suppressLineNumbers/>
      <w:spacing w:before="120"/>
    </w:pPr>
    <w:rPr>
      <w:rFonts w:cs="Mangal"/>
      <w:i/>
      <w:iCs/>
      <w:sz w:val="24"/>
    </w:rPr>
  </w:style>
  <w:style w:type="paragraph" w:customStyle="1" w:styleId="WW-Caption1111111">
    <w:name w:val="WW-Caption1111111"/>
    <w:basedOn w:val="Normal"/>
    <w:rsid w:val="00D41517"/>
    <w:pPr>
      <w:suppressLineNumbers/>
      <w:spacing w:before="120"/>
    </w:pPr>
    <w:rPr>
      <w:rFonts w:cs="Mangal"/>
      <w:i/>
      <w:iCs/>
      <w:sz w:val="24"/>
    </w:rPr>
  </w:style>
  <w:style w:type="paragraph" w:customStyle="1" w:styleId="WW-Caption11111111">
    <w:name w:val="WW-Caption11111111"/>
    <w:basedOn w:val="Normal"/>
    <w:rsid w:val="00D41517"/>
    <w:pPr>
      <w:suppressLineNumbers/>
      <w:spacing w:before="120"/>
    </w:pPr>
    <w:rPr>
      <w:rFonts w:cs="Mangal"/>
      <w:i/>
      <w:iCs/>
      <w:sz w:val="24"/>
    </w:rPr>
  </w:style>
  <w:style w:type="paragraph" w:customStyle="1" w:styleId="WW-Caption111111111">
    <w:name w:val="WW-Caption111111111"/>
    <w:basedOn w:val="Normal"/>
    <w:rsid w:val="00D41517"/>
    <w:pPr>
      <w:suppressLineNumbers/>
      <w:spacing w:before="120"/>
    </w:pPr>
    <w:rPr>
      <w:rFonts w:cs="Mangal"/>
      <w:i/>
      <w:iCs/>
      <w:sz w:val="24"/>
    </w:rPr>
  </w:style>
  <w:style w:type="paragraph" w:customStyle="1" w:styleId="WW-Caption1111111111">
    <w:name w:val="WW-Caption1111111111"/>
    <w:basedOn w:val="Normal"/>
    <w:rsid w:val="00D41517"/>
    <w:pPr>
      <w:suppressLineNumbers/>
      <w:spacing w:before="120"/>
    </w:pPr>
    <w:rPr>
      <w:rFonts w:cs="Mangal"/>
      <w:i/>
      <w:iCs/>
      <w:sz w:val="24"/>
    </w:rPr>
  </w:style>
  <w:style w:type="paragraph" w:customStyle="1" w:styleId="WW-Caption11111111111">
    <w:name w:val="WW-Caption11111111111"/>
    <w:basedOn w:val="Normal"/>
    <w:rsid w:val="00D41517"/>
    <w:pPr>
      <w:suppressLineNumbers/>
      <w:spacing w:before="120"/>
    </w:pPr>
    <w:rPr>
      <w:rFonts w:cs="Mangal"/>
      <w:i/>
      <w:iCs/>
      <w:sz w:val="24"/>
    </w:rPr>
  </w:style>
  <w:style w:type="paragraph" w:customStyle="1" w:styleId="WW-Caption111111111111">
    <w:name w:val="WW-Caption111111111111"/>
    <w:basedOn w:val="Normal"/>
    <w:rsid w:val="00D41517"/>
    <w:pPr>
      <w:suppressLineNumbers/>
      <w:spacing w:before="120"/>
    </w:pPr>
    <w:rPr>
      <w:rFonts w:cs="Mangal"/>
      <w:i/>
      <w:iCs/>
      <w:sz w:val="24"/>
    </w:rPr>
  </w:style>
  <w:style w:type="paragraph" w:customStyle="1" w:styleId="WW-Caption1111111111111">
    <w:name w:val="WW-Caption1111111111111"/>
    <w:basedOn w:val="Normal"/>
    <w:rsid w:val="00D41517"/>
    <w:pPr>
      <w:suppressLineNumbers/>
      <w:spacing w:before="120"/>
    </w:pPr>
    <w:rPr>
      <w:rFonts w:cs="Mangal"/>
      <w:i/>
      <w:iCs/>
      <w:sz w:val="24"/>
    </w:rPr>
  </w:style>
  <w:style w:type="paragraph" w:customStyle="1" w:styleId="WW-Caption11111111111111">
    <w:name w:val="WW-Caption11111111111111"/>
    <w:basedOn w:val="Normal"/>
    <w:rsid w:val="00D41517"/>
    <w:pPr>
      <w:suppressLineNumbers/>
      <w:spacing w:before="120"/>
    </w:pPr>
    <w:rPr>
      <w:rFonts w:cs="Mangal"/>
      <w:i/>
      <w:iCs/>
      <w:sz w:val="24"/>
    </w:rPr>
  </w:style>
  <w:style w:type="paragraph" w:customStyle="1" w:styleId="10">
    <w:name w:val="Λεζάντα1"/>
    <w:basedOn w:val="Normal"/>
    <w:rsid w:val="00D41517"/>
    <w:pPr>
      <w:suppressLineNumbers/>
      <w:spacing w:before="120"/>
    </w:pPr>
    <w:rPr>
      <w:rFonts w:cs="Mangal"/>
      <w:i/>
      <w:iCs/>
      <w:sz w:val="24"/>
    </w:rPr>
  </w:style>
  <w:style w:type="paragraph" w:customStyle="1" w:styleId="WW-Caption111111111111111">
    <w:name w:val="WW-Caption111111111111111"/>
    <w:basedOn w:val="Normal"/>
    <w:rsid w:val="00D41517"/>
    <w:pPr>
      <w:suppressLineNumbers/>
      <w:spacing w:before="120"/>
    </w:pPr>
    <w:rPr>
      <w:rFonts w:cs="Mangal"/>
      <w:i/>
      <w:iCs/>
      <w:sz w:val="24"/>
    </w:rPr>
  </w:style>
  <w:style w:type="paragraph" w:customStyle="1" w:styleId="WW-Caption1111111111111111">
    <w:name w:val="WW-Caption1111111111111111"/>
    <w:basedOn w:val="Normal"/>
    <w:rsid w:val="00D41517"/>
    <w:pPr>
      <w:suppressLineNumbers/>
      <w:spacing w:before="120"/>
    </w:pPr>
    <w:rPr>
      <w:rFonts w:cs="Mangal"/>
      <w:i/>
      <w:iCs/>
      <w:sz w:val="24"/>
    </w:rPr>
  </w:style>
  <w:style w:type="paragraph" w:customStyle="1" w:styleId="WW-Caption11111111111111111">
    <w:name w:val="WW-Caption11111111111111111"/>
    <w:basedOn w:val="Normal"/>
    <w:rsid w:val="00D41517"/>
    <w:pPr>
      <w:suppressLineNumbers/>
      <w:spacing w:before="120"/>
    </w:pPr>
    <w:rPr>
      <w:rFonts w:cs="Mangal"/>
      <w:i/>
      <w:iCs/>
      <w:sz w:val="24"/>
    </w:rPr>
  </w:style>
  <w:style w:type="paragraph" w:customStyle="1" w:styleId="WW-Caption111111111111111111">
    <w:name w:val="WW-Caption111111111111111111"/>
    <w:basedOn w:val="Normal"/>
    <w:rsid w:val="00D41517"/>
    <w:pPr>
      <w:suppressLineNumbers/>
      <w:spacing w:before="120"/>
    </w:pPr>
    <w:rPr>
      <w:rFonts w:cs="Mangal"/>
      <w:i/>
      <w:iCs/>
      <w:sz w:val="24"/>
    </w:rPr>
  </w:style>
  <w:style w:type="paragraph" w:customStyle="1" w:styleId="Bullet">
    <w:name w:val="Bullet"/>
    <w:basedOn w:val="Normal"/>
    <w:rsid w:val="00D41517"/>
    <w:pPr>
      <w:numPr>
        <w:numId w:val="3"/>
      </w:numPr>
      <w:spacing w:after="100"/>
    </w:pPr>
    <w:rPr>
      <w:rFonts w:eastAsia="MS Mincho"/>
      <w:lang w:val="en-US" w:eastAsia="ja-JP"/>
    </w:rPr>
  </w:style>
  <w:style w:type="paragraph" w:customStyle="1" w:styleId="DocTitle">
    <w:name w:val="Doc Title"/>
    <w:basedOn w:val="Heading1"/>
    <w:rsid w:val="00D41517"/>
  </w:style>
  <w:style w:type="paragraph" w:customStyle="1" w:styleId="inserttext">
    <w:name w:val="insert text"/>
    <w:basedOn w:val="Normal"/>
    <w:rsid w:val="00D41517"/>
    <w:pPr>
      <w:spacing w:after="100"/>
      <w:ind w:left="794"/>
    </w:pPr>
    <w:rPr>
      <w:rFonts w:eastAsia="MS Mincho"/>
      <w:lang w:val="en-US" w:eastAsia="ja-JP"/>
    </w:rPr>
  </w:style>
  <w:style w:type="paragraph" w:customStyle="1" w:styleId="western">
    <w:name w:val="western"/>
    <w:basedOn w:val="Normal"/>
    <w:rsid w:val="00D41517"/>
    <w:pPr>
      <w:spacing w:before="280" w:after="200"/>
    </w:pPr>
    <w:rPr>
      <w:rFonts w:ascii="Arial Unicode MS" w:eastAsia="Arial Unicode MS" w:hAnsi="Arial Unicode MS" w:cs="Arial Unicode MS"/>
    </w:rPr>
  </w:style>
  <w:style w:type="paragraph" w:customStyle="1" w:styleId="Style1">
    <w:name w:val="Style1"/>
    <w:basedOn w:val="DocTitle"/>
    <w:rsid w:val="00D4151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D41517"/>
    <w:rPr>
      <w:rFonts w:ascii="Calibri" w:hAnsi="Calibri" w:cs="Calibri"/>
      <w:lang w:val="el-GR"/>
    </w:rPr>
  </w:style>
  <w:style w:type="paragraph" w:customStyle="1" w:styleId="Default">
    <w:name w:val="Default"/>
    <w:rsid w:val="00D4151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1">
    <w:name w:val="Προμορφοποιημένο κείμενο"/>
    <w:basedOn w:val="Normal"/>
    <w:rsid w:val="00D41517"/>
  </w:style>
  <w:style w:type="paragraph" w:customStyle="1" w:styleId="normalwithoutspacing">
    <w:name w:val="normal_without_spacing"/>
    <w:basedOn w:val="Normal"/>
    <w:rsid w:val="00D41517"/>
    <w:pPr>
      <w:spacing w:after="60"/>
    </w:pPr>
    <w:rPr>
      <w:lang w:val="el-GR"/>
    </w:rPr>
  </w:style>
  <w:style w:type="paragraph" w:customStyle="1" w:styleId="foothanging">
    <w:name w:val="foot_hanging"/>
    <w:basedOn w:val="FootnoteText"/>
    <w:rsid w:val="00D41517"/>
    <w:pPr>
      <w:ind w:left="426" w:hanging="426"/>
    </w:pPr>
    <w:rPr>
      <w:szCs w:val="18"/>
    </w:rPr>
  </w:style>
  <w:style w:type="paragraph" w:customStyle="1" w:styleId="LO-normal">
    <w:name w:val="LO-normal"/>
    <w:rsid w:val="00D41517"/>
    <w:pPr>
      <w:suppressAutoHyphens/>
      <w:spacing w:after="0" w:line="276" w:lineRule="auto"/>
    </w:pPr>
    <w:rPr>
      <w:rFonts w:ascii="Arial" w:eastAsia="Arial" w:hAnsi="Arial" w:cs="Arial"/>
      <w:color w:val="000000"/>
      <w:lang w:eastAsia="zh-CN"/>
    </w:rPr>
  </w:style>
  <w:style w:type="paragraph" w:customStyle="1" w:styleId="a2">
    <w:name w:val="Περιεχόμενα πίνακα"/>
    <w:basedOn w:val="Normal"/>
    <w:rsid w:val="00D41517"/>
    <w:pPr>
      <w:suppressLineNumbers/>
    </w:pPr>
  </w:style>
  <w:style w:type="paragraph" w:customStyle="1" w:styleId="a3">
    <w:name w:val="Επικεφαλίδα πίνακα"/>
    <w:basedOn w:val="a2"/>
    <w:rsid w:val="00D41517"/>
    <w:pPr>
      <w:jc w:val="center"/>
    </w:pPr>
    <w:rPr>
      <w:b/>
      <w:bCs/>
    </w:rPr>
  </w:style>
  <w:style w:type="paragraph" w:customStyle="1" w:styleId="footers">
    <w:name w:val="footers"/>
    <w:basedOn w:val="foothanging"/>
    <w:rsid w:val="00D41517"/>
  </w:style>
  <w:style w:type="paragraph" w:customStyle="1" w:styleId="Standard">
    <w:name w:val="Standard"/>
    <w:rsid w:val="00D41517"/>
    <w:pPr>
      <w:widowControl w:val="0"/>
      <w:suppressAutoHyphens/>
      <w:spacing w:after="0" w:line="240" w:lineRule="auto"/>
    </w:pPr>
    <w:rPr>
      <w:rFonts w:ascii="Times New Roman" w:eastAsia="SimSun" w:hAnsi="Times New Roman" w:cs="Lucida Sans"/>
      <w:kern w:val="2"/>
      <w:sz w:val="24"/>
      <w:szCs w:val="24"/>
      <w:lang w:eastAsia="zh-CN" w:bidi="hi-IN"/>
    </w:rPr>
  </w:style>
  <w:style w:type="paragraph" w:customStyle="1" w:styleId="Textbody">
    <w:name w:val="Text body"/>
    <w:basedOn w:val="Standard"/>
    <w:rsid w:val="00D41517"/>
    <w:pPr>
      <w:spacing w:after="120"/>
    </w:pPr>
  </w:style>
  <w:style w:type="paragraph" w:customStyle="1" w:styleId="Footnote">
    <w:name w:val="Footnote"/>
    <w:basedOn w:val="Standard"/>
    <w:rsid w:val="00D41517"/>
    <w:pPr>
      <w:suppressLineNumbers/>
      <w:ind w:left="283" w:hanging="283"/>
    </w:pPr>
    <w:rPr>
      <w:sz w:val="20"/>
      <w:szCs w:val="20"/>
    </w:rPr>
  </w:style>
  <w:style w:type="paragraph" w:customStyle="1" w:styleId="fooot">
    <w:name w:val="fooot"/>
    <w:basedOn w:val="footers"/>
    <w:rsid w:val="00D41517"/>
  </w:style>
  <w:style w:type="paragraph" w:customStyle="1" w:styleId="11">
    <w:name w:val="Κείμενο πλαισίου1"/>
    <w:basedOn w:val="Normal"/>
    <w:rsid w:val="00D41517"/>
    <w:pPr>
      <w:spacing w:after="0"/>
    </w:pPr>
    <w:rPr>
      <w:rFonts w:ascii="Tahoma" w:hAnsi="Tahoma" w:cs="Tahoma"/>
      <w:sz w:val="16"/>
      <w:szCs w:val="16"/>
    </w:rPr>
  </w:style>
  <w:style w:type="paragraph" w:customStyle="1" w:styleId="12">
    <w:name w:val="Κείμενο σχολίου1"/>
    <w:basedOn w:val="Normal"/>
    <w:rsid w:val="00D41517"/>
    <w:rPr>
      <w:sz w:val="20"/>
      <w:szCs w:val="20"/>
    </w:rPr>
  </w:style>
  <w:style w:type="paragraph" w:customStyle="1" w:styleId="13">
    <w:name w:val="Θέμα σχολίου1"/>
    <w:basedOn w:val="12"/>
    <w:next w:val="12"/>
    <w:rsid w:val="00D41517"/>
    <w:rPr>
      <w:b/>
      <w:bCs/>
    </w:rPr>
  </w:style>
  <w:style w:type="paragraph" w:customStyle="1" w:styleId="-HTML1">
    <w:name w:val="Προ-διαμορφωμένο HTML1"/>
    <w:basedOn w:val="Normal"/>
    <w:rsid w:val="00D41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4">
    <w:name w:val="Αναθεώρηση1"/>
    <w:rsid w:val="00D41517"/>
    <w:pPr>
      <w:suppressAutoHyphens/>
      <w:spacing w:after="0" w:line="240" w:lineRule="auto"/>
    </w:pPr>
    <w:rPr>
      <w:rFonts w:ascii="Calibri" w:eastAsia="Times New Roman" w:hAnsi="Calibri" w:cs="Calibri"/>
      <w:szCs w:val="24"/>
      <w:lang w:val="en-GB" w:eastAsia="zh-CN"/>
    </w:rPr>
  </w:style>
  <w:style w:type="paragraph" w:customStyle="1" w:styleId="100">
    <w:name w:val="Περιεχόμενα 10"/>
    <w:basedOn w:val="a0"/>
    <w:rsid w:val="00D41517"/>
    <w:pPr>
      <w:tabs>
        <w:tab w:val="right" w:leader="dot" w:pos="7091"/>
      </w:tabs>
      <w:ind w:left="2547"/>
    </w:pPr>
  </w:style>
  <w:style w:type="paragraph" w:customStyle="1" w:styleId="a4">
    <w:name w:val="Οριζόντια γραμμή"/>
    <w:basedOn w:val="Normal"/>
    <w:next w:val="BodyText"/>
    <w:rsid w:val="00D41517"/>
    <w:pPr>
      <w:suppressLineNumbers/>
      <w:spacing w:after="283"/>
    </w:pPr>
    <w:rPr>
      <w:sz w:val="12"/>
      <w:szCs w:val="12"/>
    </w:rPr>
  </w:style>
  <w:style w:type="paragraph" w:customStyle="1" w:styleId="para-1">
    <w:name w:val="para-1"/>
    <w:basedOn w:val="Normal"/>
    <w:rsid w:val="00D41517"/>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
    <w:name w:val="Σώμα κείμενου 21"/>
    <w:basedOn w:val="Normal"/>
    <w:rsid w:val="00D41517"/>
    <w:pPr>
      <w:overflowPunct w:val="0"/>
      <w:autoSpaceDE w:val="0"/>
      <w:spacing w:after="0"/>
    </w:pPr>
    <w:rPr>
      <w:rFonts w:ascii="Arial" w:hAnsi="Arial" w:cs="Arial"/>
      <w:szCs w:val="20"/>
      <w:lang w:val="el-GR"/>
    </w:rPr>
  </w:style>
  <w:style w:type="paragraph" w:customStyle="1" w:styleId="-HTML2">
    <w:name w:val="Προ-διαμορφωμένο HTML2"/>
    <w:basedOn w:val="Normal"/>
    <w:rsid w:val="00D41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TabletextCharChar">
    <w:name w:val="Table text Char Char"/>
    <w:link w:val="TabletextChar"/>
    <w:locked/>
    <w:rsid w:val="00D41517"/>
    <w:rPr>
      <w:rFonts w:ascii="Tahoma" w:hAnsi="Tahoma" w:cs="Tahoma"/>
    </w:rPr>
  </w:style>
  <w:style w:type="paragraph" w:customStyle="1" w:styleId="TabletextChar">
    <w:name w:val="Table text Char"/>
    <w:basedOn w:val="Normal"/>
    <w:link w:val="TabletextCharChar"/>
    <w:rsid w:val="00D41517"/>
    <w:pPr>
      <w:widowControl w:val="0"/>
      <w:suppressAutoHyphens w:val="0"/>
      <w:spacing w:line="300" w:lineRule="atLeast"/>
      <w:jc w:val="left"/>
    </w:pPr>
    <w:rPr>
      <w:rFonts w:ascii="Tahoma" w:eastAsiaTheme="minorHAnsi" w:hAnsi="Tahoma" w:cs="Tahoma"/>
      <w:szCs w:val="22"/>
      <w:lang w:val="el-GR" w:eastAsia="en-US"/>
    </w:rPr>
  </w:style>
  <w:style w:type="character" w:styleId="FootnoteReference">
    <w:name w:val="footnote reference"/>
    <w:uiPriority w:val="99"/>
    <w:unhideWhenUsed/>
    <w:rsid w:val="00D41517"/>
    <w:rPr>
      <w:vertAlign w:val="superscript"/>
    </w:rPr>
  </w:style>
  <w:style w:type="character" w:styleId="CommentReference">
    <w:name w:val="annotation reference"/>
    <w:unhideWhenUsed/>
    <w:qFormat/>
    <w:rsid w:val="00D41517"/>
    <w:rPr>
      <w:sz w:val="16"/>
    </w:rPr>
  </w:style>
  <w:style w:type="character" w:styleId="PageNumber">
    <w:name w:val="page number"/>
    <w:semiHidden/>
    <w:unhideWhenUsed/>
    <w:rsid w:val="00D41517"/>
    <w:rPr>
      <w:rFonts w:ascii="Times New Roman" w:hAnsi="Times New Roman" w:cs="Times New Roman" w:hint="default"/>
    </w:rPr>
  </w:style>
  <w:style w:type="character" w:styleId="EndnoteReference">
    <w:name w:val="endnote reference"/>
    <w:semiHidden/>
    <w:unhideWhenUsed/>
    <w:rsid w:val="00D41517"/>
    <w:rPr>
      <w:vertAlign w:val="superscript"/>
    </w:rPr>
  </w:style>
  <w:style w:type="character" w:styleId="PlaceholderText">
    <w:name w:val="Placeholder Text"/>
    <w:semiHidden/>
    <w:rsid w:val="00D41517"/>
    <w:rPr>
      <w:rFonts w:ascii="Times New Roman" w:hAnsi="Times New Roman" w:cs="Times New Roman" w:hint="default"/>
      <w:color w:val="808080"/>
    </w:rPr>
  </w:style>
  <w:style w:type="character" w:customStyle="1" w:styleId="WW8Num1z0">
    <w:name w:val="WW8Num1z0"/>
    <w:rsid w:val="00D41517"/>
  </w:style>
  <w:style w:type="character" w:customStyle="1" w:styleId="WW8Num1z1">
    <w:name w:val="WW8Num1z1"/>
    <w:rsid w:val="00D41517"/>
  </w:style>
  <w:style w:type="character" w:customStyle="1" w:styleId="WW8Num1z2">
    <w:name w:val="WW8Num1z2"/>
    <w:rsid w:val="00D41517"/>
  </w:style>
  <w:style w:type="character" w:customStyle="1" w:styleId="WW8Num1z3">
    <w:name w:val="WW8Num1z3"/>
    <w:rsid w:val="00D41517"/>
  </w:style>
  <w:style w:type="character" w:customStyle="1" w:styleId="WW8Num1z4">
    <w:name w:val="WW8Num1z4"/>
    <w:rsid w:val="00D41517"/>
    <w:rPr>
      <w:rFonts w:ascii="Arial" w:hAnsi="Arial" w:cs="Times New Roman" w:hint="default"/>
      <w:b w:val="0"/>
      <w:bCs w:val="0"/>
      <w:i w:val="0"/>
      <w:iCs w:val="0"/>
      <w:sz w:val="20"/>
      <w:szCs w:val="20"/>
    </w:rPr>
  </w:style>
  <w:style w:type="character" w:customStyle="1" w:styleId="WW8Num1z5">
    <w:name w:val="WW8Num1z5"/>
    <w:rsid w:val="00D41517"/>
  </w:style>
  <w:style w:type="character" w:customStyle="1" w:styleId="WW8Num1z6">
    <w:name w:val="WW8Num1z6"/>
    <w:rsid w:val="00D41517"/>
  </w:style>
  <w:style w:type="character" w:customStyle="1" w:styleId="WW8Num1z7">
    <w:name w:val="WW8Num1z7"/>
    <w:rsid w:val="00D41517"/>
  </w:style>
  <w:style w:type="character" w:customStyle="1" w:styleId="WW8Num1z8">
    <w:name w:val="WW8Num1z8"/>
    <w:rsid w:val="00D41517"/>
  </w:style>
  <w:style w:type="character" w:customStyle="1" w:styleId="WW8Num2z0">
    <w:name w:val="WW8Num2z0"/>
    <w:rsid w:val="00D41517"/>
    <w:rPr>
      <w:rFonts w:ascii="Symbol" w:hAnsi="Symbol" w:cs="Symbol" w:hint="default"/>
      <w:lang w:val="el-GR"/>
    </w:rPr>
  </w:style>
  <w:style w:type="character" w:customStyle="1" w:styleId="WW8Num3z0">
    <w:name w:val="WW8Num3z0"/>
    <w:rsid w:val="00D41517"/>
    <w:rPr>
      <w:lang w:val="el-GR"/>
    </w:rPr>
  </w:style>
  <w:style w:type="character" w:customStyle="1" w:styleId="WW8Num4z0">
    <w:name w:val="WW8Num4z0"/>
    <w:rsid w:val="00D41517"/>
    <w:rPr>
      <w:rFonts w:ascii="Webdings" w:hAnsi="Webdings" w:cs="Webdings" w:hint="default"/>
      <w:color w:val="333399"/>
      <w:sz w:val="16"/>
    </w:rPr>
  </w:style>
  <w:style w:type="character" w:customStyle="1" w:styleId="WW8Num5z0">
    <w:name w:val="WW8Num5z0"/>
    <w:rsid w:val="00D41517"/>
    <w:rPr>
      <w:lang w:val="el-GR"/>
    </w:rPr>
  </w:style>
  <w:style w:type="character" w:customStyle="1" w:styleId="WW8Num6z0">
    <w:name w:val="WW8Num6z0"/>
    <w:rsid w:val="00D41517"/>
    <w:rPr>
      <w:b/>
      <w:bCs/>
      <w:szCs w:val="22"/>
      <w:lang w:val="el-GR"/>
    </w:rPr>
  </w:style>
  <w:style w:type="character" w:customStyle="1" w:styleId="WW8Num6z1">
    <w:name w:val="WW8Num6z1"/>
    <w:rsid w:val="00D41517"/>
  </w:style>
  <w:style w:type="character" w:customStyle="1" w:styleId="WW8Num6z2">
    <w:name w:val="WW8Num6z2"/>
    <w:rsid w:val="00D41517"/>
  </w:style>
  <w:style w:type="character" w:customStyle="1" w:styleId="WW8Num6z3">
    <w:name w:val="WW8Num6z3"/>
    <w:rsid w:val="00D41517"/>
  </w:style>
  <w:style w:type="character" w:customStyle="1" w:styleId="WW8Num6z4">
    <w:name w:val="WW8Num6z4"/>
    <w:rsid w:val="00D41517"/>
  </w:style>
  <w:style w:type="character" w:customStyle="1" w:styleId="WW8Num6z5">
    <w:name w:val="WW8Num6z5"/>
    <w:rsid w:val="00D41517"/>
  </w:style>
  <w:style w:type="character" w:customStyle="1" w:styleId="WW8Num6z6">
    <w:name w:val="WW8Num6z6"/>
    <w:rsid w:val="00D41517"/>
  </w:style>
  <w:style w:type="character" w:customStyle="1" w:styleId="WW8Num6z7">
    <w:name w:val="WW8Num6z7"/>
    <w:rsid w:val="00D41517"/>
  </w:style>
  <w:style w:type="character" w:customStyle="1" w:styleId="WW8Num6z8">
    <w:name w:val="WW8Num6z8"/>
    <w:rsid w:val="00D41517"/>
  </w:style>
  <w:style w:type="character" w:customStyle="1" w:styleId="WW8Num7z0">
    <w:name w:val="WW8Num7z0"/>
    <w:rsid w:val="00D41517"/>
    <w:rPr>
      <w:b/>
      <w:bCs/>
      <w:szCs w:val="22"/>
      <w:lang w:val="el-GR"/>
    </w:rPr>
  </w:style>
  <w:style w:type="character" w:customStyle="1" w:styleId="WW8Num7z1">
    <w:name w:val="WW8Num7z1"/>
    <w:rsid w:val="00D41517"/>
    <w:rPr>
      <w:rFonts w:ascii="Calibri" w:eastAsia="Calibri" w:hAnsi="Calibri" w:cs="Calibri" w:hint="default"/>
      <w:lang w:val="el-GR"/>
    </w:rPr>
  </w:style>
  <w:style w:type="character" w:customStyle="1" w:styleId="WW8Num7z2">
    <w:name w:val="WW8Num7z2"/>
    <w:rsid w:val="00D41517"/>
  </w:style>
  <w:style w:type="character" w:customStyle="1" w:styleId="WW8Num7z3">
    <w:name w:val="WW8Num7z3"/>
    <w:rsid w:val="00D41517"/>
  </w:style>
  <w:style w:type="character" w:customStyle="1" w:styleId="WW8Num7z4">
    <w:name w:val="WW8Num7z4"/>
    <w:rsid w:val="00D41517"/>
  </w:style>
  <w:style w:type="character" w:customStyle="1" w:styleId="WW8Num7z5">
    <w:name w:val="WW8Num7z5"/>
    <w:rsid w:val="00D41517"/>
  </w:style>
  <w:style w:type="character" w:customStyle="1" w:styleId="WW8Num7z6">
    <w:name w:val="WW8Num7z6"/>
    <w:rsid w:val="00D41517"/>
  </w:style>
  <w:style w:type="character" w:customStyle="1" w:styleId="WW8Num7z7">
    <w:name w:val="WW8Num7z7"/>
    <w:rsid w:val="00D41517"/>
  </w:style>
  <w:style w:type="character" w:customStyle="1" w:styleId="WW8Num7z8">
    <w:name w:val="WW8Num7z8"/>
    <w:rsid w:val="00D41517"/>
  </w:style>
  <w:style w:type="character" w:customStyle="1" w:styleId="WW8Num8z0">
    <w:name w:val="WW8Num8z0"/>
    <w:rsid w:val="00D41517"/>
    <w:rPr>
      <w:rFonts w:ascii="Symbol" w:hAnsi="Symbol" w:cs="OpenSymbol" w:hint="default"/>
      <w:color w:val="5B9BD5"/>
    </w:rPr>
  </w:style>
  <w:style w:type="character" w:customStyle="1" w:styleId="WW8Num9z0">
    <w:name w:val="WW8Num9z0"/>
    <w:rsid w:val="00D41517"/>
    <w:rPr>
      <w:rFonts w:ascii="Angsana New" w:hAnsi="Angsana New" w:cs="Angsana New" w:hint="cs"/>
      <w:color w:val="000000"/>
      <w:kern w:val="2"/>
      <w:szCs w:val="22"/>
      <w:shd w:val="clear" w:color="auto" w:fill="FFFFFF"/>
      <w:lang w:val="el-GR"/>
    </w:rPr>
  </w:style>
  <w:style w:type="character" w:customStyle="1" w:styleId="WW8Num10z0">
    <w:name w:val="WW8Num10z0"/>
    <w:rsid w:val="00D41517"/>
    <w:rPr>
      <w:rFonts w:ascii="Symbol" w:hAnsi="Symbol" w:cs="Symbol" w:hint="default"/>
      <w:kern w:val="2"/>
      <w:shd w:val="clear" w:color="auto" w:fill="C0C0C0"/>
      <w:lang w:val="el-GR"/>
    </w:rPr>
  </w:style>
  <w:style w:type="character" w:customStyle="1" w:styleId="WW8Num10z1">
    <w:name w:val="WW8Num10z1"/>
    <w:rsid w:val="00D41517"/>
  </w:style>
  <w:style w:type="character" w:customStyle="1" w:styleId="WW8Num10z2">
    <w:name w:val="WW8Num10z2"/>
    <w:rsid w:val="00D41517"/>
  </w:style>
  <w:style w:type="character" w:customStyle="1" w:styleId="WW8Num10z3">
    <w:name w:val="WW8Num10z3"/>
    <w:rsid w:val="00D41517"/>
  </w:style>
  <w:style w:type="character" w:customStyle="1" w:styleId="WW8Num10z4">
    <w:name w:val="WW8Num10z4"/>
    <w:rsid w:val="00D41517"/>
  </w:style>
  <w:style w:type="character" w:customStyle="1" w:styleId="WW8Num10z5">
    <w:name w:val="WW8Num10z5"/>
    <w:rsid w:val="00D41517"/>
  </w:style>
  <w:style w:type="character" w:customStyle="1" w:styleId="WW8Num10z6">
    <w:name w:val="WW8Num10z6"/>
    <w:rsid w:val="00D41517"/>
  </w:style>
  <w:style w:type="character" w:customStyle="1" w:styleId="WW8Num10z7">
    <w:name w:val="WW8Num10z7"/>
    <w:rsid w:val="00D41517"/>
  </w:style>
  <w:style w:type="character" w:customStyle="1" w:styleId="WW8Num10z8">
    <w:name w:val="WW8Num10z8"/>
    <w:rsid w:val="00D41517"/>
  </w:style>
  <w:style w:type="character" w:customStyle="1" w:styleId="WW8Num8z1">
    <w:name w:val="WW8Num8z1"/>
    <w:rsid w:val="00D41517"/>
    <w:rPr>
      <w:rFonts w:ascii="Calibri" w:eastAsia="Calibri" w:hAnsi="Calibri" w:cs="Calibri" w:hint="default"/>
      <w:lang w:val="el-GR"/>
    </w:rPr>
  </w:style>
  <w:style w:type="character" w:customStyle="1" w:styleId="WW8Num8z2">
    <w:name w:val="WW8Num8z2"/>
    <w:rsid w:val="00D41517"/>
  </w:style>
  <w:style w:type="character" w:customStyle="1" w:styleId="WW8Num8z3">
    <w:name w:val="WW8Num8z3"/>
    <w:rsid w:val="00D41517"/>
  </w:style>
  <w:style w:type="character" w:customStyle="1" w:styleId="WW8Num8z4">
    <w:name w:val="WW8Num8z4"/>
    <w:rsid w:val="00D41517"/>
  </w:style>
  <w:style w:type="character" w:customStyle="1" w:styleId="WW8Num8z5">
    <w:name w:val="WW8Num8z5"/>
    <w:rsid w:val="00D41517"/>
  </w:style>
  <w:style w:type="character" w:customStyle="1" w:styleId="WW8Num8z6">
    <w:name w:val="WW8Num8z6"/>
    <w:rsid w:val="00D41517"/>
  </w:style>
  <w:style w:type="character" w:customStyle="1" w:styleId="WW8Num8z7">
    <w:name w:val="WW8Num8z7"/>
    <w:rsid w:val="00D41517"/>
  </w:style>
  <w:style w:type="character" w:customStyle="1" w:styleId="WW8Num8z8">
    <w:name w:val="WW8Num8z8"/>
    <w:rsid w:val="00D41517"/>
  </w:style>
  <w:style w:type="character" w:customStyle="1" w:styleId="WW8Num11z0">
    <w:name w:val="WW8Num11z0"/>
    <w:rsid w:val="00D41517"/>
    <w:rPr>
      <w:rFonts w:ascii="Symbol" w:hAnsi="Symbol" w:cs="Symbol" w:hint="default"/>
      <w:kern w:val="2"/>
      <w:shd w:val="clear" w:color="auto" w:fill="C0C0C0"/>
      <w:lang w:val="el-GR"/>
    </w:rPr>
  </w:style>
  <w:style w:type="character" w:customStyle="1" w:styleId="WW8Num11z1">
    <w:name w:val="WW8Num11z1"/>
    <w:rsid w:val="00D41517"/>
  </w:style>
  <w:style w:type="character" w:customStyle="1" w:styleId="WW8Num11z2">
    <w:name w:val="WW8Num11z2"/>
    <w:rsid w:val="00D41517"/>
  </w:style>
  <w:style w:type="character" w:customStyle="1" w:styleId="WW8Num11z3">
    <w:name w:val="WW8Num11z3"/>
    <w:rsid w:val="00D41517"/>
  </w:style>
  <w:style w:type="character" w:customStyle="1" w:styleId="WW8Num11z4">
    <w:name w:val="WW8Num11z4"/>
    <w:rsid w:val="00D41517"/>
  </w:style>
  <w:style w:type="character" w:customStyle="1" w:styleId="WW8Num11z5">
    <w:name w:val="WW8Num11z5"/>
    <w:rsid w:val="00D41517"/>
  </w:style>
  <w:style w:type="character" w:customStyle="1" w:styleId="WW8Num11z6">
    <w:name w:val="WW8Num11z6"/>
    <w:rsid w:val="00D41517"/>
  </w:style>
  <w:style w:type="character" w:customStyle="1" w:styleId="WW8Num11z7">
    <w:name w:val="WW8Num11z7"/>
    <w:rsid w:val="00D41517"/>
  </w:style>
  <w:style w:type="character" w:customStyle="1" w:styleId="WW8Num11z8">
    <w:name w:val="WW8Num11z8"/>
    <w:rsid w:val="00D41517"/>
  </w:style>
  <w:style w:type="character" w:customStyle="1" w:styleId="00">
    <w:name w:val="Προεπιλεγμένη γραμματοσειρά_0"/>
    <w:rsid w:val="00D41517"/>
  </w:style>
  <w:style w:type="character" w:customStyle="1" w:styleId="4">
    <w:name w:val="Προεπιλεγμένη γραμματοσειρά4"/>
    <w:rsid w:val="00D41517"/>
  </w:style>
  <w:style w:type="character" w:customStyle="1" w:styleId="WW8Num2z1">
    <w:name w:val="WW8Num2z1"/>
    <w:rsid w:val="00D41517"/>
  </w:style>
  <w:style w:type="character" w:customStyle="1" w:styleId="WW8Num2z2">
    <w:name w:val="WW8Num2z2"/>
    <w:rsid w:val="00D41517"/>
  </w:style>
  <w:style w:type="character" w:customStyle="1" w:styleId="WW8Num2z3">
    <w:name w:val="WW8Num2z3"/>
    <w:rsid w:val="00D41517"/>
  </w:style>
  <w:style w:type="character" w:customStyle="1" w:styleId="WW8Num2z4">
    <w:name w:val="WW8Num2z4"/>
    <w:rsid w:val="00D41517"/>
    <w:rPr>
      <w:rFonts w:ascii="Arial" w:hAnsi="Arial" w:cs="Times New Roman" w:hint="default"/>
      <w:b w:val="0"/>
      <w:bCs w:val="0"/>
      <w:i w:val="0"/>
      <w:iCs w:val="0"/>
      <w:sz w:val="20"/>
      <w:szCs w:val="20"/>
    </w:rPr>
  </w:style>
  <w:style w:type="character" w:customStyle="1" w:styleId="WW8Num2z5">
    <w:name w:val="WW8Num2z5"/>
    <w:rsid w:val="00D41517"/>
  </w:style>
  <w:style w:type="character" w:customStyle="1" w:styleId="WW8Num2z6">
    <w:name w:val="WW8Num2z6"/>
    <w:rsid w:val="00D41517"/>
  </w:style>
  <w:style w:type="character" w:customStyle="1" w:styleId="WW8Num2z7">
    <w:name w:val="WW8Num2z7"/>
    <w:rsid w:val="00D41517"/>
  </w:style>
  <w:style w:type="character" w:customStyle="1" w:styleId="WW8Num2z8">
    <w:name w:val="WW8Num2z8"/>
    <w:rsid w:val="00D41517"/>
  </w:style>
  <w:style w:type="character" w:customStyle="1" w:styleId="WW8Num9z1">
    <w:name w:val="WW8Num9z1"/>
    <w:rsid w:val="00D41517"/>
    <w:rPr>
      <w:rFonts w:ascii="Calibri" w:eastAsia="Calibri" w:hAnsi="Calibri" w:cs="Calibri" w:hint="default"/>
      <w:lang w:val="el-GR"/>
    </w:rPr>
  </w:style>
  <w:style w:type="character" w:customStyle="1" w:styleId="WW8Num9z2">
    <w:name w:val="WW8Num9z2"/>
    <w:rsid w:val="00D41517"/>
  </w:style>
  <w:style w:type="character" w:customStyle="1" w:styleId="WW8Num9z3">
    <w:name w:val="WW8Num9z3"/>
    <w:rsid w:val="00D41517"/>
  </w:style>
  <w:style w:type="character" w:customStyle="1" w:styleId="WW8Num9z4">
    <w:name w:val="WW8Num9z4"/>
    <w:rsid w:val="00D41517"/>
  </w:style>
  <w:style w:type="character" w:customStyle="1" w:styleId="WW8Num9z5">
    <w:name w:val="WW8Num9z5"/>
    <w:rsid w:val="00D41517"/>
  </w:style>
  <w:style w:type="character" w:customStyle="1" w:styleId="WW8Num9z6">
    <w:name w:val="WW8Num9z6"/>
    <w:rsid w:val="00D41517"/>
  </w:style>
  <w:style w:type="character" w:customStyle="1" w:styleId="WW8Num9z7">
    <w:name w:val="WW8Num9z7"/>
    <w:rsid w:val="00D41517"/>
  </w:style>
  <w:style w:type="character" w:customStyle="1" w:styleId="WW8Num9z8">
    <w:name w:val="WW8Num9z8"/>
    <w:rsid w:val="00D41517"/>
  </w:style>
  <w:style w:type="character" w:customStyle="1" w:styleId="WW-DefaultParagraphFont">
    <w:name w:val="WW-Default Paragraph Font"/>
    <w:rsid w:val="00D41517"/>
  </w:style>
  <w:style w:type="character" w:customStyle="1" w:styleId="WW8Num12z0">
    <w:name w:val="WW8Num12z0"/>
    <w:rsid w:val="00D41517"/>
    <w:rPr>
      <w:rFonts w:ascii="Symbol" w:hAnsi="Symbol" w:cs="Symbol" w:hint="default"/>
    </w:rPr>
  </w:style>
  <w:style w:type="character" w:customStyle="1" w:styleId="WW8Num12z1">
    <w:name w:val="WW8Num12z1"/>
    <w:rsid w:val="00D41517"/>
    <w:rPr>
      <w:rFonts w:ascii="Courier New" w:hAnsi="Courier New" w:cs="Courier New" w:hint="default"/>
    </w:rPr>
  </w:style>
  <w:style w:type="character" w:customStyle="1" w:styleId="WW8Num12z2">
    <w:name w:val="WW8Num12z2"/>
    <w:rsid w:val="00D41517"/>
    <w:rPr>
      <w:rFonts w:ascii="Wingdings" w:hAnsi="Wingdings" w:cs="Wingdings" w:hint="default"/>
    </w:rPr>
  </w:style>
  <w:style w:type="character" w:customStyle="1" w:styleId="WW-DefaultParagraphFont1">
    <w:name w:val="WW-Default Paragraph Font1"/>
    <w:rsid w:val="00D41517"/>
  </w:style>
  <w:style w:type="character" w:customStyle="1" w:styleId="WW-DefaultParagraphFont11">
    <w:name w:val="WW-Default Paragraph Font11"/>
    <w:rsid w:val="00D41517"/>
  </w:style>
  <w:style w:type="character" w:customStyle="1" w:styleId="WW-DefaultParagraphFont111">
    <w:name w:val="WW-Default Paragraph Font111"/>
    <w:rsid w:val="00D41517"/>
  </w:style>
  <w:style w:type="character" w:customStyle="1" w:styleId="30">
    <w:name w:val="Προεπιλεγμένη γραμματοσειρά3"/>
    <w:rsid w:val="00D41517"/>
  </w:style>
  <w:style w:type="character" w:customStyle="1" w:styleId="WW-DefaultParagraphFont1111">
    <w:name w:val="WW-Default Paragraph Font1111"/>
    <w:rsid w:val="00D41517"/>
  </w:style>
  <w:style w:type="character" w:customStyle="1" w:styleId="DefaultParagraphFont2">
    <w:name w:val="Default Paragraph Font2"/>
    <w:rsid w:val="00D41517"/>
  </w:style>
  <w:style w:type="character" w:customStyle="1" w:styleId="WW8Num12z3">
    <w:name w:val="WW8Num12z3"/>
    <w:rsid w:val="00D41517"/>
  </w:style>
  <w:style w:type="character" w:customStyle="1" w:styleId="WW8Num12z4">
    <w:name w:val="WW8Num12z4"/>
    <w:rsid w:val="00D41517"/>
  </w:style>
  <w:style w:type="character" w:customStyle="1" w:styleId="WW8Num12z5">
    <w:name w:val="WW8Num12z5"/>
    <w:rsid w:val="00D41517"/>
  </w:style>
  <w:style w:type="character" w:customStyle="1" w:styleId="WW8Num12z6">
    <w:name w:val="WW8Num12z6"/>
    <w:rsid w:val="00D41517"/>
  </w:style>
  <w:style w:type="character" w:customStyle="1" w:styleId="WW8Num12z7">
    <w:name w:val="WW8Num12z7"/>
    <w:rsid w:val="00D41517"/>
  </w:style>
  <w:style w:type="character" w:customStyle="1" w:styleId="WW8Num12z8">
    <w:name w:val="WW8Num12z8"/>
    <w:rsid w:val="00D41517"/>
  </w:style>
  <w:style w:type="character" w:customStyle="1" w:styleId="WW8Num13z0">
    <w:name w:val="WW8Num13z0"/>
    <w:rsid w:val="00D41517"/>
    <w:rPr>
      <w:rFonts w:ascii="Symbol" w:hAnsi="Symbol" w:cs="OpenSymbol" w:hint="default"/>
    </w:rPr>
  </w:style>
  <w:style w:type="character" w:customStyle="1" w:styleId="WW-DefaultParagraphFont11111">
    <w:name w:val="WW-Default Paragraph Font11111"/>
    <w:rsid w:val="00D41517"/>
  </w:style>
  <w:style w:type="character" w:customStyle="1" w:styleId="WW8Num13z1">
    <w:name w:val="WW8Num13z1"/>
    <w:rsid w:val="00D41517"/>
    <w:rPr>
      <w:rFonts w:ascii="Calibri" w:eastAsia="Calibri" w:hAnsi="Calibri" w:cs="Calibri" w:hint="default"/>
      <w:lang w:val="el-GR"/>
    </w:rPr>
  </w:style>
  <w:style w:type="character" w:customStyle="1" w:styleId="WW8Num13z2">
    <w:name w:val="WW8Num13z2"/>
    <w:rsid w:val="00D41517"/>
  </w:style>
  <w:style w:type="character" w:customStyle="1" w:styleId="WW8Num13z3">
    <w:name w:val="WW8Num13z3"/>
    <w:rsid w:val="00D41517"/>
  </w:style>
  <w:style w:type="character" w:customStyle="1" w:styleId="WW8Num13z4">
    <w:name w:val="WW8Num13z4"/>
    <w:rsid w:val="00D41517"/>
  </w:style>
  <w:style w:type="character" w:customStyle="1" w:styleId="WW8Num13z5">
    <w:name w:val="WW8Num13z5"/>
    <w:rsid w:val="00D41517"/>
  </w:style>
  <w:style w:type="character" w:customStyle="1" w:styleId="WW8Num13z6">
    <w:name w:val="WW8Num13z6"/>
    <w:rsid w:val="00D41517"/>
  </w:style>
  <w:style w:type="character" w:customStyle="1" w:styleId="WW8Num13z7">
    <w:name w:val="WW8Num13z7"/>
    <w:rsid w:val="00D41517"/>
  </w:style>
  <w:style w:type="character" w:customStyle="1" w:styleId="WW8Num13z8">
    <w:name w:val="WW8Num13z8"/>
    <w:rsid w:val="00D41517"/>
  </w:style>
  <w:style w:type="character" w:customStyle="1" w:styleId="WW8Num14z0">
    <w:name w:val="WW8Num14z0"/>
    <w:rsid w:val="00D41517"/>
    <w:rPr>
      <w:rFonts w:ascii="Symbol" w:hAnsi="Symbol" w:cs="OpenSymbol" w:hint="default"/>
    </w:rPr>
  </w:style>
  <w:style w:type="character" w:customStyle="1" w:styleId="WW8Num14z1">
    <w:name w:val="WW8Num14z1"/>
    <w:rsid w:val="00D41517"/>
  </w:style>
  <w:style w:type="character" w:customStyle="1" w:styleId="WW8Num14z2">
    <w:name w:val="WW8Num14z2"/>
    <w:rsid w:val="00D41517"/>
  </w:style>
  <w:style w:type="character" w:customStyle="1" w:styleId="WW8Num14z3">
    <w:name w:val="WW8Num14z3"/>
    <w:rsid w:val="00D41517"/>
  </w:style>
  <w:style w:type="character" w:customStyle="1" w:styleId="WW8Num14z4">
    <w:name w:val="WW8Num14z4"/>
    <w:rsid w:val="00D41517"/>
  </w:style>
  <w:style w:type="character" w:customStyle="1" w:styleId="WW8Num14z5">
    <w:name w:val="WW8Num14z5"/>
    <w:rsid w:val="00D41517"/>
  </w:style>
  <w:style w:type="character" w:customStyle="1" w:styleId="WW8Num14z6">
    <w:name w:val="WW8Num14z6"/>
    <w:rsid w:val="00D41517"/>
  </w:style>
  <w:style w:type="character" w:customStyle="1" w:styleId="WW8Num14z7">
    <w:name w:val="WW8Num14z7"/>
    <w:rsid w:val="00D41517"/>
  </w:style>
  <w:style w:type="character" w:customStyle="1" w:styleId="WW8Num14z8">
    <w:name w:val="WW8Num14z8"/>
    <w:rsid w:val="00D41517"/>
  </w:style>
  <w:style w:type="character" w:customStyle="1" w:styleId="WW8Num15z0">
    <w:name w:val="WW8Num15z0"/>
    <w:rsid w:val="00D41517"/>
  </w:style>
  <w:style w:type="character" w:customStyle="1" w:styleId="WW8Num15z1">
    <w:name w:val="WW8Num15z1"/>
    <w:rsid w:val="00D41517"/>
  </w:style>
  <w:style w:type="character" w:customStyle="1" w:styleId="WW8Num15z2">
    <w:name w:val="WW8Num15z2"/>
    <w:rsid w:val="00D41517"/>
  </w:style>
  <w:style w:type="character" w:customStyle="1" w:styleId="WW8Num15z3">
    <w:name w:val="WW8Num15z3"/>
    <w:rsid w:val="00D41517"/>
  </w:style>
  <w:style w:type="character" w:customStyle="1" w:styleId="WW8Num15z4">
    <w:name w:val="WW8Num15z4"/>
    <w:rsid w:val="00D41517"/>
  </w:style>
  <w:style w:type="character" w:customStyle="1" w:styleId="WW8Num15z5">
    <w:name w:val="WW8Num15z5"/>
    <w:rsid w:val="00D41517"/>
  </w:style>
  <w:style w:type="character" w:customStyle="1" w:styleId="WW8Num15z6">
    <w:name w:val="WW8Num15z6"/>
    <w:rsid w:val="00D41517"/>
  </w:style>
  <w:style w:type="character" w:customStyle="1" w:styleId="WW8Num15z7">
    <w:name w:val="WW8Num15z7"/>
    <w:rsid w:val="00D41517"/>
  </w:style>
  <w:style w:type="character" w:customStyle="1" w:styleId="WW8Num15z8">
    <w:name w:val="WW8Num15z8"/>
    <w:rsid w:val="00D41517"/>
  </w:style>
  <w:style w:type="character" w:customStyle="1" w:styleId="WW8Num16z0">
    <w:name w:val="WW8Num16z0"/>
    <w:rsid w:val="00D41517"/>
  </w:style>
  <w:style w:type="character" w:customStyle="1" w:styleId="WW8Num16z1">
    <w:name w:val="WW8Num16z1"/>
    <w:rsid w:val="00D41517"/>
  </w:style>
  <w:style w:type="character" w:customStyle="1" w:styleId="WW8Num16z2">
    <w:name w:val="WW8Num16z2"/>
    <w:rsid w:val="00D41517"/>
  </w:style>
  <w:style w:type="character" w:customStyle="1" w:styleId="WW8Num16z3">
    <w:name w:val="WW8Num16z3"/>
    <w:rsid w:val="00D41517"/>
  </w:style>
  <w:style w:type="character" w:customStyle="1" w:styleId="WW8Num16z4">
    <w:name w:val="WW8Num16z4"/>
    <w:rsid w:val="00D41517"/>
  </w:style>
  <w:style w:type="character" w:customStyle="1" w:styleId="WW8Num16z5">
    <w:name w:val="WW8Num16z5"/>
    <w:rsid w:val="00D41517"/>
  </w:style>
  <w:style w:type="character" w:customStyle="1" w:styleId="WW8Num16z6">
    <w:name w:val="WW8Num16z6"/>
    <w:rsid w:val="00D41517"/>
  </w:style>
  <w:style w:type="character" w:customStyle="1" w:styleId="WW8Num16z7">
    <w:name w:val="WW8Num16z7"/>
    <w:rsid w:val="00D41517"/>
  </w:style>
  <w:style w:type="character" w:customStyle="1" w:styleId="WW8Num16z8">
    <w:name w:val="WW8Num16z8"/>
    <w:rsid w:val="00D41517"/>
  </w:style>
  <w:style w:type="character" w:customStyle="1" w:styleId="WW-DefaultParagraphFont111111">
    <w:name w:val="WW-Default Paragraph Font111111"/>
    <w:rsid w:val="00D41517"/>
  </w:style>
  <w:style w:type="character" w:customStyle="1" w:styleId="WW-DefaultParagraphFont1111111">
    <w:name w:val="WW-Default Paragraph Font1111111"/>
    <w:rsid w:val="00D41517"/>
  </w:style>
  <w:style w:type="character" w:customStyle="1" w:styleId="WW-DefaultParagraphFont11111111">
    <w:name w:val="WW-Default Paragraph Font11111111"/>
    <w:rsid w:val="00D41517"/>
  </w:style>
  <w:style w:type="character" w:customStyle="1" w:styleId="WW-DefaultParagraphFont111111111">
    <w:name w:val="WW-Default Paragraph Font111111111"/>
    <w:rsid w:val="00D41517"/>
  </w:style>
  <w:style w:type="character" w:customStyle="1" w:styleId="WW-DefaultParagraphFont1111111111">
    <w:name w:val="WW-Default Paragraph Font1111111111"/>
    <w:rsid w:val="00D41517"/>
  </w:style>
  <w:style w:type="character" w:customStyle="1" w:styleId="WW8Num17z0">
    <w:name w:val="WW8Num17z0"/>
    <w:rsid w:val="00D41517"/>
  </w:style>
  <w:style w:type="character" w:customStyle="1" w:styleId="WW8Num17z1">
    <w:name w:val="WW8Num17z1"/>
    <w:rsid w:val="00D41517"/>
  </w:style>
  <w:style w:type="character" w:customStyle="1" w:styleId="WW8Num17z2">
    <w:name w:val="WW8Num17z2"/>
    <w:rsid w:val="00D41517"/>
  </w:style>
  <w:style w:type="character" w:customStyle="1" w:styleId="WW8Num17z3">
    <w:name w:val="WW8Num17z3"/>
    <w:rsid w:val="00D41517"/>
  </w:style>
  <w:style w:type="character" w:customStyle="1" w:styleId="WW8Num17z4">
    <w:name w:val="WW8Num17z4"/>
    <w:rsid w:val="00D41517"/>
  </w:style>
  <w:style w:type="character" w:customStyle="1" w:styleId="WW8Num17z5">
    <w:name w:val="WW8Num17z5"/>
    <w:rsid w:val="00D41517"/>
  </w:style>
  <w:style w:type="character" w:customStyle="1" w:styleId="WW8Num17z6">
    <w:name w:val="WW8Num17z6"/>
    <w:rsid w:val="00D41517"/>
  </w:style>
  <w:style w:type="character" w:customStyle="1" w:styleId="WW8Num17z7">
    <w:name w:val="WW8Num17z7"/>
    <w:rsid w:val="00D41517"/>
  </w:style>
  <w:style w:type="character" w:customStyle="1" w:styleId="WW8Num17z8">
    <w:name w:val="WW8Num17z8"/>
    <w:rsid w:val="00D41517"/>
  </w:style>
  <w:style w:type="character" w:customStyle="1" w:styleId="WW8Num18z0">
    <w:name w:val="WW8Num18z0"/>
    <w:rsid w:val="00D41517"/>
  </w:style>
  <w:style w:type="character" w:customStyle="1" w:styleId="WW8Num18z1">
    <w:name w:val="WW8Num18z1"/>
    <w:rsid w:val="00D41517"/>
  </w:style>
  <w:style w:type="character" w:customStyle="1" w:styleId="WW8Num18z2">
    <w:name w:val="WW8Num18z2"/>
    <w:rsid w:val="00D41517"/>
  </w:style>
  <w:style w:type="character" w:customStyle="1" w:styleId="WW8Num18z3">
    <w:name w:val="WW8Num18z3"/>
    <w:rsid w:val="00D41517"/>
  </w:style>
  <w:style w:type="character" w:customStyle="1" w:styleId="WW8Num18z4">
    <w:name w:val="WW8Num18z4"/>
    <w:rsid w:val="00D41517"/>
  </w:style>
  <w:style w:type="character" w:customStyle="1" w:styleId="WW8Num18z5">
    <w:name w:val="WW8Num18z5"/>
    <w:rsid w:val="00D41517"/>
  </w:style>
  <w:style w:type="character" w:customStyle="1" w:styleId="WW8Num18z6">
    <w:name w:val="WW8Num18z6"/>
    <w:rsid w:val="00D41517"/>
  </w:style>
  <w:style w:type="character" w:customStyle="1" w:styleId="WW8Num18z7">
    <w:name w:val="WW8Num18z7"/>
    <w:rsid w:val="00D41517"/>
  </w:style>
  <w:style w:type="character" w:customStyle="1" w:styleId="WW8Num18z8">
    <w:name w:val="WW8Num18z8"/>
    <w:rsid w:val="00D41517"/>
  </w:style>
  <w:style w:type="character" w:customStyle="1" w:styleId="WW8Num3z1">
    <w:name w:val="WW8Num3z1"/>
    <w:rsid w:val="00D41517"/>
  </w:style>
  <w:style w:type="character" w:customStyle="1" w:styleId="WW8Num3z2">
    <w:name w:val="WW8Num3z2"/>
    <w:rsid w:val="00D41517"/>
  </w:style>
  <w:style w:type="character" w:customStyle="1" w:styleId="WW8Num3z3">
    <w:name w:val="WW8Num3z3"/>
    <w:rsid w:val="00D41517"/>
  </w:style>
  <w:style w:type="character" w:customStyle="1" w:styleId="WW8Num3z4">
    <w:name w:val="WW8Num3z4"/>
    <w:rsid w:val="00D41517"/>
    <w:rPr>
      <w:rFonts w:ascii="Arial" w:hAnsi="Arial" w:cs="Times New Roman" w:hint="default"/>
      <w:b w:val="0"/>
      <w:bCs w:val="0"/>
      <w:i w:val="0"/>
      <w:iCs w:val="0"/>
      <w:sz w:val="20"/>
      <w:szCs w:val="20"/>
    </w:rPr>
  </w:style>
  <w:style w:type="character" w:customStyle="1" w:styleId="WW8Num3z5">
    <w:name w:val="WW8Num3z5"/>
    <w:rsid w:val="00D41517"/>
  </w:style>
  <w:style w:type="character" w:customStyle="1" w:styleId="WW8Num3z6">
    <w:name w:val="WW8Num3z6"/>
    <w:rsid w:val="00D41517"/>
  </w:style>
  <w:style w:type="character" w:customStyle="1" w:styleId="WW8Num3z7">
    <w:name w:val="WW8Num3z7"/>
    <w:rsid w:val="00D41517"/>
  </w:style>
  <w:style w:type="character" w:customStyle="1" w:styleId="WW8Num3z8">
    <w:name w:val="WW8Num3z8"/>
    <w:rsid w:val="00D41517"/>
  </w:style>
  <w:style w:type="character" w:customStyle="1" w:styleId="WW-DefaultParagraphFont11111111111">
    <w:name w:val="WW-Default Paragraph Font11111111111"/>
    <w:rsid w:val="00D41517"/>
  </w:style>
  <w:style w:type="character" w:customStyle="1" w:styleId="WW-DefaultParagraphFont111111111111">
    <w:name w:val="WW-Default Paragraph Font111111111111"/>
    <w:rsid w:val="00D41517"/>
  </w:style>
  <w:style w:type="character" w:customStyle="1" w:styleId="WW-DefaultParagraphFont1111111111111">
    <w:name w:val="WW-Default Paragraph Font1111111111111"/>
    <w:rsid w:val="00D41517"/>
  </w:style>
  <w:style w:type="character" w:customStyle="1" w:styleId="WW-DefaultParagraphFont11111111111111">
    <w:name w:val="WW-Default Paragraph Font11111111111111"/>
    <w:rsid w:val="00D41517"/>
  </w:style>
  <w:style w:type="character" w:customStyle="1" w:styleId="20">
    <w:name w:val="Προεπιλεγμένη γραμματοσειρά2"/>
    <w:rsid w:val="00D41517"/>
  </w:style>
  <w:style w:type="character" w:customStyle="1" w:styleId="WW8Num19z0">
    <w:name w:val="WW8Num19z0"/>
    <w:rsid w:val="00D41517"/>
    <w:rPr>
      <w:rFonts w:ascii="Calibri" w:hAnsi="Calibri" w:cs="Calibri" w:hint="default"/>
    </w:rPr>
  </w:style>
  <w:style w:type="character" w:customStyle="1" w:styleId="WW8Num19z1">
    <w:name w:val="WW8Num19z1"/>
    <w:rsid w:val="00D41517"/>
  </w:style>
  <w:style w:type="character" w:customStyle="1" w:styleId="WW8Num20z0">
    <w:name w:val="WW8Num20z0"/>
    <w:rsid w:val="00D41517"/>
    <w:rPr>
      <w:rFonts w:ascii="Calibri" w:eastAsia="Calibri" w:hAnsi="Calibri" w:cs="Times New Roman" w:hint="default"/>
    </w:rPr>
  </w:style>
  <w:style w:type="character" w:customStyle="1" w:styleId="WW8Num20z1">
    <w:name w:val="WW8Num20z1"/>
    <w:rsid w:val="00D41517"/>
    <w:rPr>
      <w:rFonts w:ascii="Courier New" w:hAnsi="Courier New" w:cs="Courier New" w:hint="default"/>
    </w:rPr>
  </w:style>
  <w:style w:type="character" w:customStyle="1" w:styleId="WW8Num20z2">
    <w:name w:val="WW8Num20z2"/>
    <w:rsid w:val="00D41517"/>
    <w:rPr>
      <w:rFonts w:ascii="Wingdings" w:hAnsi="Wingdings" w:cs="Wingdings" w:hint="default"/>
    </w:rPr>
  </w:style>
  <w:style w:type="character" w:customStyle="1" w:styleId="WW8Num20z3">
    <w:name w:val="WW8Num20z3"/>
    <w:rsid w:val="00D41517"/>
    <w:rPr>
      <w:rFonts w:ascii="Symbol" w:hAnsi="Symbol" w:cs="Symbol" w:hint="default"/>
    </w:rPr>
  </w:style>
  <w:style w:type="character" w:customStyle="1" w:styleId="WW-DefaultParagraphFont111111111111111">
    <w:name w:val="WW-Default Paragraph Font111111111111111"/>
    <w:rsid w:val="00D41517"/>
  </w:style>
  <w:style w:type="character" w:customStyle="1" w:styleId="WW8Num19z2">
    <w:name w:val="WW8Num19z2"/>
    <w:rsid w:val="00D41517"/>
  </w:style>
  <w:style w:type="character" w:customStyle="1" w:styleId="WW8Num19z3">
    <w:name w:val="WW8Num19z3"/>
    <w:rsid w:val="00D41517"/>
  </w:style>
  <w:style w:type="character" w:customStyle="1" w:styleId="WW8Num19z4">
    <w:name w:val="WW8Num19z4"/>
    <w:rsid w:val="00D41517"/>
  </w:style>
  <w:style w:type="character" w:customStyle="1" w:styleId="WW8Num19z5">
    <w:name w:val="WW8Num19z5"/>
    <w:rsid w:val="00D41517"/>
  </w:style>
  <w:style w:type="character" w:customStyle="1" w:styleId="WW8Num19z6">
    <w:name w:val="WW8Num19z6"/>
    <w:rsid w:val="00D41517"/>
  </w:style>
  <w:style w:type="character" w:customStyle="1" w:styleId="WW8Num19z7">
    <w:name w:val="WW8Num19z7"/>
    <w:rsid w:val="00D41517"/>
  </w:style>
  <w:style w:type="character" w:customStyle="1" w:styleId="WW8Num19z8">
    <w:name w:val="WW8Num19z8"/>
    <w:rsid w:val="00D41517"/>
  </w:style>
  <w:style w:type="character" w:customStyle="1" w:styleId="WW8Num20z4">
    <w:name w:val="WW8Num20z4"/>
    <w:rsid w:val="00D41517"/>
  </w:style>
  <w:style w:type="character" w:customStyle="1" w:styleId="WW8Num20z5">
    <w:name w:val="WW8Num20z5"/>
    <w:rsid w:val="00D41517"/>
  </w:style>
  <w:style w:type="character" w:customStyle="1" w:styleId="WW8Num20z6">
    <w:name w:val="WW8Num20z6"/>
    <w:rsid w:val="00D41517"/>
  </w:style>
  <w:style w:type="character" w:customStyle="1" w:styleId="WW8Num20z7">
    <w:name w:val="WW8Num20z7"/>
    <w:rsid w:val="00D41517"/>
  </w:style>
  <w:style w:type="character" w:customStyle="1" w:styleId="WW8Num20z8">
    <w:name w:val="WW8Num20z8"/>
    <w:rsid w:val="00D41517"/>
  </w:style>
  <w:style w:type="character" w:customStyle="1" w:styleId="WW-DefaultParagraphFont1111111111111111">
    <w:name w:val="WW-Default Paragraph Font1111111111111111"/>
    <w:rsid w:val="00D41517"/>
  </w:style>
  <w:style w:type="character" w:customStyle="1" w:styleId="WW-DefaultParagraphFont11111111111111111">
    <w:name w:val="WW-Default Paragraph Font11111111111111111"/>
    <w:rsid w:val="00D41517"/>
  </w:style>
  <w:style w:type="character" w:customStyle="1" w:styleId="WW8Num21z0">
    <w:name w:val="WW8Num21z0"/>
    <w:rsid w:val="00D41517"/>
    <w:rPr>
      <w:rFonts w:ascii="Calibri" w:eastAsia="Times New Roman" w:hAnsi="Calibri" w:cs="Calibri" w:hint="default"/>
    </w:rPr>
  </w:style>
  <w:style w:type="character" w:customStyle="1" w:styleId="WW8Num21z1">
    <w:name w:val="WW8Num21z1"/>
    <w:rsid w:val="00D41517"/>
    <w:rPr>
      <w:rFonts w:ascii="Courier New" w:hAnsi="Courier New" w:cs="Courier New" w:hint="default"/>
    </w:rPr>
  </w:style>
  <w:style w:type="character" w:customStyle="1" w:styleId="WW8Num21z2">
    <w:name w:val="WW8Num21z2"/>
    <w:rsid w:val="00D41517"/>
    <w:rPr>
      <w:rFonts w:ascii="Wingdings" w:hAnsi="Wingdings" w:cs="Wingdings" w:hint="default"/>
    </w:rPr>
  </w:style>
  <w:style w:type="character" w:customStyle="1" w:styleId="WW8Num21z3">
    <w:name w:val="WW8Num21z3"/>
    <w:rsid w:val="00D41517"/>
    <w:rPr>
      <w:rFonts w:ascii="Symbol" w:hAnsi="Symbol" w:cs="Symbol" w:hint="default"/>
    </w:rPr>
  </w:style>
  <w:style w:type="character" w:customStyle="1" w:styleId="WW8Num22z0">
    <w:name w:val="WW8Num22z0"/>
    <w:rsid w:val="00D41517"/>
    <w:rPr>
      <w:rFonts w:ascii="Symbol" w:hAnsi="Symbol" w:cs="Symbol" w:hint="default"/>
    </w:rPr>
  </w:style>
  <w:style w:type="character" w:customStyle="1" w:styleId="WW8Num22z1">
    <w:name w:val="WW8Num22z1"/>
    <w:rsid w:val="00D41517"/>
    <w:rPr>
      <w:rFonts w:ascii="Courier New" w:hAnsi="Courier New" w:cs="Courier New" w:hint="default"/>
    </w:rPr>
  </w:style>
  <w:style w:type="character" w:customStyle="1" w:styleId="WW8Num22z2">
    <w:name w:val="WW8Num22z2"/>
    <w:rsid w:val="00D41517"/>
    <w:rPr>
      <w:rFonts w:ascii="Wingdings" w:hAnsi="Wingdings" w:cs="Wingdings" w:hint="default"/>
    </w:rPr>
  </w:style>
  <w:style w:type="character" w:customStyle="1" w:styleId="WW8Num23z0">
    <w:name w:val="WW8Num23z0"/>
    <w:rsid w:val="00D41517"/>
    <w:rPr>
      <w:rFonts w:ascii="Calibri" w:eastAsia="Times New Roman" w:hAnsi="Calibri" w:cs="Calibri" w:hint="default"/>
    </w:rPr>
  </w:style>
  <w:style w:type="character" w:customStyle="1" w:styleId="WW8Num23z1">
    <w:name w:val="WW8Num23z1"/>
    <w:rsid w:val="00D41517"/>
    <w:rPr>
      <w:rFonts w:ascii="Courier New" w:hAnsi="Courier New" w:cs="Courier New" w:hint="default"/>
    </w:rPr>
  </w:style>
  <w:style w:type="character" w:customStyle="1" w:styleId="WW8Num23z2">
    <w:name w:val="WW8Num23z2"/>
    <w:rsid w:val="00D41517"/>
    <w:rPr>
      <w:rFonts w:ascii="Wingdings" w:hAnsi="Wingdings" w:cs="Wingdings" w:hint="default"/>
    </w:rPr>
  </w:style>
  <w:style w:type="character" w:customStyle="1" w:styleId="WW8Num23z3">
    <w:name w:val="WW8Num23z3"/>
    <w:rsid w:val="00D41517"/>
    <w:rPr>
      <w:rFonts w:ascii="Symbol" w:hAnsi="Symbol" w:cs="Symbol" w:hint="default"/>
    </w:rPr>
  </w:style>
  <w:style w:type="character" w:customStyle="1" w:styleId="WW8Num24z0">
    <w:name w:val="WW8Num24z0"/>
    <w:rsid w:val="00D41517"/>
    <w:rPr>
      <w:rFonts w:ascii="Symbol" w:hAnsi="Symbol" w:cs="Symbol" w:hint="default"/>
      <w:strike/>
      <w:color w:val="0070C0"/>
      <w:position w:val="0"/>
      <w:sz w:val="24"/>
      <w:vertAlign w:val="baseline"/>
      <w:lang w:val="el-GR"/>
    </w:rPr>
  </w:style>
  <w:style w:type="character" w:customStyle="1" w:styleId="WW8Num24z1">
    <w:name w:val="WW8Num24z1"/>
    <w:rsid w:val="00D41517"/>
    <w:rPr>
      <w:rFonts w:ascii="Courier New" w:hAnsi="Courier New" w:cs="Courier New" w:hint="default"/>
    </w:rPr>
  </w:style>
  <w:style w:type="character" w:customStyle="1" w:styleId="WW8Num24z2">
    <w:name w:val="WW8Num24z2"/>
    <w:rsid w:val="00D41517"/>
    <w:rPr>
      <w:rFonts w:ascii="Wingdings" w:hAnsi="Wingdings" w:cs="Wingdings" w:hint="default"/>
    </w:rPr>
  </w:style>
  <w:style w:type="character" w:customStyle="1" w:styleId="WW8Num25z0">
    <w:name w:val="WW8Num25z0"/>
    <w:rsid w:val="00D41517"/>
    <w:rPr>
      <w:rFonts w:ascii="Symbol" w:hAnsi="Symbol" w:cs="Symbol" w:hint="default"/>
    </w:rPr>
  </w:style>
  <w:style w:type="character" w:customStyle="1" w:styleId="WW8Num25z1">
    <w:name w:val="WW8Num25z1"/>
    <w:rsid w:val="00D41517"/>
    <w:rPr>
      <w:rFonts w:ascii="Courier New" w:hAnsi="Courier New" w:cs="Courier New" w:hint="default"/>
    </w:rPr>
  </w:style>
  <w:style w:type="character" w:customStyle="1" w:styleId="WW8Num25z2">
    <w:name w:val="WW8Num25z2"/>
    <w:rsid w:val="00D41517"/>
    <w:rPr>
      <w:rFonts w:ascii="Wingdings" w:hAnsi="Wingdings" w:cs="Wingdings" w:hint="default"/>
    </w:rPr>
  </w:style>
  <w:style w:type="character" w:customStyle="1" w:styleId="WW8Num26z0">
    <w:name w:val="WW8Num26z0"/>
    <w:rsid w:val="00D41517"/>
    <w:rPr>
      <w:rFonts w:ascii="Symbol" w:hAnsi="Symbol" w:cs="Symbol" w:hint="default"/>
    </w:rPr>
  </w:style>
  <w:style w:type="character" w:customStyle="1" w:styleId="WW8Num26z1">
    <w:name w:val="WW8Num26z1"/>
    <w:rsid w:val="00D41517"/>
    <w:rPr>
      <w:rFonts w:ascii="Courier New" w:hAnsi="Courier New" w:cs="Courier New" w:hint="default"/>
    </w:rPr>
  </w:style>
  <w:style w:type="character" w:customStyle="1" w:styleId="WW8Num26z2">
    <w:name w:val="WW8Num26z2"/>
    <w:rsid w:val="00D41517"/>
    <w:rPr>
      <w:rFonts w:ascii="Wingdings" w:hAnsi="Wingdings" w:cs="Wingdings" w:hint="default"/>
    </w:rPr>
  </w:style>
  <w:style w:type="character" w:customStyle="1" w:styleId="WW8Num27z0">
    <w:name w:val="WW8Num27z0"/>
    <w:rsid w:val="00D41517"/>
    <w:rPr>
      <w:rFonts w:ascii="Calibri" w:eastAsia="Times New Roman" w:hAnsi="Calibri" w:cs="Calibri" w:hint="default"/>
    </w:rPr>
  </w:style>
  <w:style w:type="character" w:customStyle="1" w:styleId="WW8Num27z1">
    <w:name w:val="WW8Num27z1"/>
    <w:rsid w:val="00D41517"/>
    <w:rPr>
      <w:rFonts w:ascii="Courier New" w:hAnsi="Courier New" w:cs="Courier New" w:hint="default"/>
    </w:rPr>
  </w:style>
  <w:style w:type="character" w:customStyle="1" w:styleId="WW8Num27z2">
    <w:name w:val="WW8Num27z2"/>
    <w:rsid w:val="00D41517"/>
    <w:rPr>
      <w:rFonts w:ascii="Wingdings" w:hAnsi="Wingdings" w:cs="Wingdings" w:hint="default"/>
    </w:rPr>
  </w:style>
  <w:style w:type="character" w:customStyle="1" w:styleId="WW8Num27z3">
    <w:name w:val="WW8Num27z3"/>
    <w:rsid w:val="00D41517"/>
    <w:rPr>
      <w:rFonts w:ascii="Symbol" w:hAnsi="Symbol" w:cs="Symbol" w:hint="default"/>
    </w:rPr>
  </w:style>
  <w:style w:type="character" w:customStyle="1" w:styleId="WW8Num28z0">
    <w:name w:val="WW8Num28z0"/>
    <w:rsid w:val="00D41517"/>
    <w:rPr>
      <w:rFonts w:ascii="Symbol" w:hAnsi="Symbol" w:cs="Symbol" w:hint="default"/>
    </w:rPr>
  </w:style>
  <w:style w:type="character" w:customStyle="1" w:styleId="WW8Num28z1">
    <w:name w:val="WW8Num28z1"/>
    <w:rsid w:val="00D41517"/>
    <w:rPr>
      <w:rFonts w:ascii="Courier New" w:hAnsi="Courier New" w:cs="Courier New" w:hint="default"/>
    </w:rPr>
  </w:style>
  <w:style w:type="character" w:customStyle="1" w:styleId="WW8Num28z2">
    <w:name w:val="WW8Num28z2"/>
    <w:rsid w:val="00D41517"/>
    <w:rPr>
      <w:rFonts w:ascii="Wingdings" w:hAnsi="Wingdings" w:cs="Wingdings" w:hint="default"/>
    </w:rPr>
  </w:style>
  <w:style w:type="character" w:customStyle="1" w:styleId="WW8Num29z0">
    <w:name w:val="WW8Num29z0"/>
    <w:rsid w:val="00D41517"/>
    <w:rPr>
      <w:rFonts w:ascii="Calibri" w:eastAsia="Times New Roman" w:hAnsi="Calibri" w:cs="Calibri" w:hint="default"/>
    </w:rPr>
  </w:style>
  <w:style w:type="character" w:customStyle="1" w:styleId="WW8Num29z1">
    <w:name w:val="WW8Num29z1"/>
    <w:rsid w:val="00D41517"/>
    <w:rPr>
      <w:rFonts w:ascii="Courier New" w:hAnsi="Courier New" w:cs="Courier New" w:hint="default"/>
    </w:rPr>
  </w:style>
  <w:style w:type="character" w:customStyle="1" w:styleId="WW8Num29z2">
    <w:name w:val="WW8Num29z2"/>
    <w:rsid w:val="00D41517"/>
    <w:rPr>
      <w:rFonts w:ascii="Wingdings" w:hAnsi="Wingdings" w:cs="Wingdings" w:hint="default"/>
    </w:rPr>
  </w:style>
  <w:style w:type="character" w:customStyle="1" w:styleId="WW8Num29z3">
    <w:name w:val="WW8Num29z3"/>
    <w:rsid w:val="00D41517"/>
    <w:rPr>
      <w:rFonts w:ascii="Symbol" w:hAnsi="Symbol" w:cs="Symbol" w:hint="default"/>
    </w:rPr>
  </w:style>
  <w:style w:type="character" w:customStyle="1" w:styleId="WW8Num30z0">
    <w:name w:val="WW8Num30z0"/>
    <w:rsid w:val="00D41517"/>
    <w:rPr>
      <w:rFonts w:ascii="Symbol" w:hAnsi="Symbol" w:cs="Symbol" w:hint="default"/>
      <w:shd w:val="clear" w:color="auto" w:fill="FFFF00"/>
    </w:rPr>
  </w:style>
  <w:style w:type="character" w:customStyle="1" w:styleId="WW8Num30z1">
    <w:name w:val="WW8Num30z1"/>
    <w:rsid w:val="00D41517"/>
    <w:rPr>
      <w:rFonts w:ascii="Courier New" w:hAnsi="Courier New" w:cs="Courier New" w:hint="default"/>
    </w:rPr>
  </w:style>
  <w:style w:type="character" w:customStyle="1" w:styleId="WW8Num30z2">
    <w:name w:val="WW8Num30z2"/>
    <w:rsid w:val="00D41517"/>
    <w:rPr>
      <w:rFonts w:ascii="Wingdings" w:hAnsi="Wingdings" w:cs="Wingdings" w:hint="default"/>
    </w:rPr>
  </w:style>
  <w:style w:type="character" w:customStyle="1" w:styleId="WW8Num31z0">
    <w:name w:val="WW8Num31z0"/>
    <w:rsid w:val="00D41517"/>
    <w:rPr>
      <w:rFonts w:ascii="Times New Roman" w:hAnsi="Times New Roman" w:cs="Times New Roman" w:hint="default"/>
    </w:rPr>
  </w:style>
  <w:style w:type="character" w:customStyle="1" w:styleId="WW8Num32z0">
    <w:name w:val="WW8Num32z0"/>
    <w:rsid w:val="00D41517"/>
  </w:style>
  <w:style w:type="character" w:customStyle="1" w:styleId="WW8Num32z1">
    <w:name w:val="WW8Num32z1"/>
    <w:rsid w:val="00D41517"/>
  </w:style>
  <w:style w:type="character" w:customStyle="1" w:styleId="WW8Num32z2">
    <w:name w:val="WW8Num32z2"/>
    <w:rsid w:val="00D41517"/>
  </w:style>
  <w:style w:type="character" w:customStyle="1" w:styleId="WW8Num32z3">
    <w:name w:val="WW8Num32z3"/>
    <w:rsid w:val="00D41517"/>
  </w:style>
  <w:style w:type="character" w:customStyle="1" w:styleId="WW8Num32z4">
    <w:name w:val="WW8Num32z4"/>
    <w:rsid w:val="00D41517"/>
  </w:style>
  <w:style w:type="character" w:customStyle="1" w:styleId="WW8Num32z5">
    <w:name w:val="WW8Num32z5"/>
    <w:rsid w:val="00D41517"/>
  </w:style>
  <w:style w:type="character" w:customStyle="1" w:styleId="WW8Num32z6">
    <w:name w:val="WW8Num32z6"/>
    <w:rsid w:val="00D41517"/>
  </w:style>
  <w:style w:type="character" w:customStyle="1" w:styleId="WW8Num32z7">
    <w:name w:val="WW8Num32z7"/>
    <w:rsid w:val="00D41517"/>
  </w:style>
  <w:style w:type="character" w:customStyle="1" w:styleId="WW8Num32z8">
    <w:name w:val="WW8Num32z8"/>
    <w:rsid w:val="00D41517"/>
  </w:style>
  <w:style w:type="character" w:customStyle="1" w:styleId="WW8Num33z0">
    <w:name w:val="WW8Num33z0"/>
    <w:rsid w:val="00D41517"/>
    <w:rPr>
      <w:rFonts w:ascii="Symbol" w:eastAsia="Calibri" w:hAnsi="Symbol" w:cs="Symbol" w:hint="default"/>
    </w:rPr>
  </w:style>
  <w:style w:type="character" w:customStyle="1" w:styleId="WW8Num33z1">
    <w:name w:val="WW8Num33z1"/>
    <w:rsid w:val="00D41517"/>
    <w:rPr>
      <w:rFonts w:ascii="Courier New" w:hAnsi="Courier New" w:cs="Courier New" w:hint="default"/>
    </w:rPr>
  </w:style>
  <w:style w:type="character" w:customStyle="1" w:styleId="WW8Num33z2">
    <w:name w:val="WW8Num33z2"/>
    <w:rsid w:val="00D41517"/>
    <w:rPr>
      <w:rFonts w:ascii="Wingdings" w:hAnsi="Wingdings" w:cs="Wingdings" w:hint="default"/>
    </w:rPr>
  </w:style>
  <w:style w:type="character" w:customStyle="1" w:styleId="WW8Num34z0">
    <w:name w:val="WW8Num34z0"/>
    <w:rsid w:val="00D41517"/>
    <w:rPr>
      <w:rFonts w:ascii="Symbol" w:hAnsi="Symbol" w:cs="Symbol" w:hint="default"/>
    </w:rPr>
  </w:style>
  <w:style w:type="character" w:customStyle="1" w:styleId="WW8Num34z1">
    <w:name w:val="WW8Num34z1"/>
    <w:rsid w:val="00D41517"/>
    <w:rPr>
      <w:rFonts w:ascii="Courier New" w:hAnsi="Courier New" w:cs="Courier New" w:hint="default"/>
    </w:rPr>
  </w:style>
  <w:style w:type="character" w:customStyle="1" w:styleId="WW8Num34z2">
    <w:name w:val="WW8Num34z2"/>
    <w:rsid w:val="00D41517"/>
    <w:rPr>
      <w:rFonts w:ascii="Wingdings" w:hAnsi="Wingdings" w:cs="Wingdings" w:hint="default"/>
    </w:rPr>
  </w:style>
  <w:style w:type="character" w:customStyle="1" w:styleId="WW8Num35z0">
    <w:name w:val="WW8Num35z0"/>
    <w:rsid w:val="00D41517"/>
    <w:rPr>
      <w:rFonts w:ascii="Calibri" w:eastAsia="Times New Roman" w:hAnsi="Calibri" w:cs="Calibri" w:hint="default"/>
    </w:rPr>
  </w:style>
  <w:style w:type="character" w:customStyle="1" w:styleId="WW8Num35z1">
    <w:name w:val="WW8Num35z1"/>
    <w:rsid w:val="00D41517"/>
    <w:rPr>
      <w:rFonts w:ascii="Courier New" w:hAnsi="Courier New" w:cs="Courier New" w:hint="default"/>
    </w:rPr>
  </w:style>
  <w:style w:type="character" w:customStyle="1" w:styleId="WW8Num35z2">
    <w:name w:val="WW8Num35z2"/>
    <w:rsid w:val="00D41517"/>
    <w:rPr>
      <w:rFonts w:ascii="Wingdings" w:hAnsi="Wingdings" w:cs="Wingdings" w:hint="default"/>
    </w:rPr>
  </w:style>
  <w:style w:type="character" w:customStyle="1" w:styleId="WW8Num35z3">
    <w:name w:val="WW8Num35z3"/>
    <w:rsid w:val="00D41517"/>
    <w:rPr>
      <w:rFonts w:ascii="Symbol" w:hAnsi="Symbol" w:cs="Symbol" w:hint="default"/>
    </w:rPr>
  </w:style>
  <w:style w:type="character" w:customStyle="1" w:styleId="WW8Num36z0">
    <w:name w:val="WW8Num36z0"/>
    <w:rsid w:val="00D41517"/>
    <w:rPr>
      <w:lang w:val="el-GR"/>
    </w:rPr>
  </w:style>
  <w:style w:type="character" w:customStyle="1" w:styleId="WW8Num36z1">
    <w:name w:val="WW8Num36z1"/>
    <w:rsid w:val="00D41517"/>
  </w:style>
  <w:style w:type="character" w:customStyle="1" w:styleId="WW8Num36z2">
    <w:name w:val="WW8Num36z2"/>
    <w:rsid w:val="00D41517"/>
  </w:style>
  <w:style w:type="character" w:customStyle="1" w:styleId="WW8Num36z3">
    <w:name w:val="WW8Num36z3"/>
    <w:rsid w:val="00D41517"/>
  </w:style>
  <w:style w:type="character" w:customStyle="1" w:styleId="WW8Num36z4">
    <w:name w:val="WW8Num36z4"/>
    <w:rsid w:val="00D41517"/>
  </w:style>
  <w:style w:type="character" w:customStyle="1" w:styleId="WW8Num36z5">
    <w:name w:val="WW8Num36z5"/>
    <w:rsid w:val="00D41517"/>
  </w:style>
  <w:style w:type="character" w:customStyle="1" w:styleId="WW8Num36z6">
    <w:name w:val="WW8Num36z6"/>
    <w:rsid w:val="00D41517"/>
  </w:style>
  <w:style w:type="character" w:customStyle="1" w:styleId="WW8Num36z7">
    <w:name w:val="WW8Num36z7"/>
    <w:rsid w:val="00D41517"/>
  </w:style>
  <w:style w:type="character" w:customStyle="1" w:styleId="WW8Num36z8">
    <w:name w:val="WW8Num36z8"/>
    <w:rsid w:val="00D41517"/>
  </w:style>
  <w:style w:type="character" w:customStyle="1" w:styleId="WW8Num37z0">
    <w:name w:val="WW8Num37z0"/>
    <w:rsid w:val="00D41517"/>
    <w:rPr>
      <w:rFonts w:ascii="Calibri" w:eastAsia="Times New Roman" w:hAnsi="Calibri" w:cs="Calibri" w:hint="default"/>
    </w:rPr>
  </w:style>
  <w:style w:type="character" w:customStyle="1" w:styleId="WW8Num37z1">
    <w:name w:val="WW8Num37z1"/>
    <w:rsid w:val="00D41517"/>
    <w:rPr>
      <w:rFonts w:ascii="Courier New" w:hAnsi="Courier New" w:cs="Courier New" w:hint="default"/>
    </w:rPr>
  </w:style>
  <w:style w:type="character" w:customStyle="1" w:styleId="WW8Num37z2">
    <w:name w:val="WW8Num37z2"/>
    <w:rsid w:val="00D41517"/>
    <w:rPr>
      <w:rFonts w:ascii="Wingdings" w:hAnsi="Wingdings" w:cs="Wingdings" w:hint="default"/>
    </w:rPr>
  </w:style>
  <w:style w:type="character" w:customStyle="1" w:styleId="WW8Num37z3">
    <w:name w:val="WW8Num37z3"/>
    <w:rsid w:val="00D41517"/>
    <w:rPr>
      <w:rFonts w:ascii="Symbol" w:hAnsi="Symbol" w:cs="Symbol" w:hint="default"/>
    </w:rPr>
  </w:style>
  <w:style w:type="character" w:customStyle="1" w:styleId="WW8Num38z0">
    <w:name w:val="WW8Num38z0"/>
    <w:rsid w:val="00D41517"/>
  </w:style>
  <w:style w:type="character" w:customStyle="1" w:styleId="WW8Num38z1">
    <w:name w:val="WW8Num38z1"/>
    <w:rsid w:val="00D41517"/>
  </w:style>
  <w:style w:type="character" w:customStyle="1" w:styleId="WW8Num38z2">
    <w:name w:val="WW8Num38z2"/>
    <w:rsid w:val="00D41517"/>
  </w:style>
  <w:style w:type="character" w:customStyle="1" w:styleId="WW8Num38z3">
    <w:name w:val="WW8Num38z3"/>
    <w:rsid w:val="00D41517"/>
  </w:style>
  <w:style w:type="character" w:customStyle="1" w:styleId="WW8Num38z4">
    <w:name w:val="WW8Num38z4"/>
    <w:rsid w:val="00D41517"/>
  </w:style>
  <w:style w:type="character" w:customStyle="1" w:styleId="WW8Num38z5">
    <w:name w:val="WW8Num38z5"/>
    <w:rsid w:val="00D41517"/>
  </w:style>
  <w:style w:type="character" w:customStyle="1" w:styleId="WW8Num38z6">
    <w:name w:val="WW8Num38z6"/>
    <w:rsid w:val="00D41517"/>
  </w:style>
  <w:style w:type="character" w:customStyle="1" w:styleId="WW8Num38z7">
    <w:name w:val="WW8Num38z7"/>
    <w:rsid w:val="00D41517"/>
  </w:style>
  <w:style w:type="character" w:customStyle="1" w:styleId="WW8Num38z8">
    <w:name w:val="WW8Num38z8"/>
    <w:rsid w:val="00D41517"/>
  </w:style>
  <w:style w:type="character" w:customStyle="1" w:styleId="WW-DefaultParagraphFont111111111111111111">
    <w:name w:val="WW-Default Paragraph Font111111111111111111"/>
    <w:rsid w:val="00D41517"/>
  </w:style>
  <w:style w:type="character" w:customStyle="1" w:styleId="WW8Num4z1">
    <w:name w:val="WW8Num4z1"/>
    <w:rsid w:val="00D41517"/>
    <w:rPr>
      <w:rFonts w:ascii="Times New Roman" w:hAnsi="Times New Roman" w:cs="Times New Roman" w:hint="default"/>
    </w:rPr>
  </w:style>
  <w:style w:type="character" w:customStyle="1" w:styleId="WW8Num5z1">
    <w:name w:val="WW8Num5z1"/>
    <w:rsid w:val="00D41517"/>
    <w:rPr>
      <w:rFonts w:ascii="Times New Roman" w:hAnsi="Times New Roman" w:cs="Times New Roman" w:hint="default"/>
    </w:rPr>
  </w:style>
  <w:style w:type="character" w:customStyle="1" w:styleId="WW8Num29z4">
    <w:name w:val="WW8Num29z4"/>
    <w:rsid w:val="00D41517"/>
  </w:style>
  <w:style w:type="character" w:customStyle="1" w:styleId="WW8Num29z5">
    <w:name w:val="WW8Num29z5"/>
    <w:rsid w:val="00D41517"/>
  </w:style>
  <w:style w:type="character" w:customStyle="1" w:styleId="WW8Num29z6">
    <w:name w:val="WW8Num29z6"/>
    <w:rsid w:val="00D41517"/>
  </w:style>
  <w:style w:type="character" w:customStyle="1" w:styleId="WW8Num29z7">
    <w:name w:val="WW8Num29z7"/>
    <w:rsid w:val="00D41517"/>
  </w:style>
  <w:style w:type="character" w:customStyle="1" w:styleId="WW8Num29z8">
    <w:name w:val="WW8Num29z8"/>
    <w:rsid w:val="00D41517"/>
  </w:style>
  <w:style w:type="character" w:customStyle="1" w:styleId="WW8Num30z3">
    <w:name w:val="WW8Num30z3"/>
    <w:rsid w:val="00D41517"/>
    <w:rPr>
      <w:rFonts w:ascii="Symbol" w:hAnsi="Symbol" w:cs="Symbol" w:hint="default"/>
    </w:rPr>
  </w:style>
  <w:style w:type="character" w:customStyle="1" w:styleId="WW8Num31z1">
    <w:name w:val="WW8Num31z1"/>
    <w:rsid w:val="00D41517"/>
  </w:style>
  <w:style w:type="character" w:customStyle="1" w:styleId="WW8Num31z2">
    <w:name w:val="WW8Num31z2"/>
    <w:rsid w:val="00D41517"/>
  </w:style>
  <w:style w:type="character" w:customStyle="1" w:styleId="WW8Num31z3">
    <w:name w:val="WW8Num31z3"/>
    <w:rsid w:val="00D41517"/>
  </w:style>
  <w:style w:type="character" w:customStyle="1" w:styleId="WW8Num31z4">
    <w:name w:val="WW8Num31z4"/>
    <w:rsid w:val="00D41517"/>
  </w:style>
  <w:style w:type="character" w:customStyle="1" w:styleId="WW8Num31z5">
    <w:name w:val="WW8Num31z5"/>
    <w:rsid w:val="00D41517"/>
  </w:style>
  <w:style w:type="character" w:customStyle="1" w:styleId="WW8Num31z6">
    <w:name w:val="WW8Num31z6"/>
    <w:rsid w:val="00D41517"/>
  </w:style>
  <w:style w:type="character" w:customStyle="1" w:styleId="WW8Num31z7">
    <w:name w:val="WW8Num31z7"/>
    <w:rsid w:val="00D41517"/>
  </w:style>
  <w:style w:type="character" w:customStyle="1" w:styleId="WW8Num31z8">
    <w:name w:val="WW8Num31z8"/>
    <w:rsid w:val="00D41517"/>
  </w:style>
  <w:style w:type="character" w:customStyle="1" w:styleId="WW8Num39z0">
    <w:name w:val="WW8Num39z0"/>
    <w:rsid w:val="00D41517"/>
    <w:rPr>
      <w:rFonts w:ascii="Calibri" w:eastAsia="Times New Roman" w:hAnsi="Calibri" w:cs="Calibri" w:hint="default"/>
    </w:rPr>
  </w:style>
  <w:style w:type="character" w:customStyle="1" w:styleId="WW8Num39z1">
    <w:name w:val="WW8Num39z1"/>
    <w:rsid w:val="00D41517"/>
    <w:rPr>
      <w:rFonts w:ascii="Courier New" w:hAnsi="Courier New" w:cs="Courier New" w:hint="default"/>
    </w:rPr>
  </w:style>
  <w:style w:type="character" w:customStyle="1" w:styleId="WW8Num39z2">
    <w:name w:val="WW8Num39z2"/>
    <w:rsid w:val="00D41517"/>
    <w:rPr>
      <w:rFonts w:ascii="Wingdings" w:hAnsi="Wingdings" w:cs="Wingdings" w:hint="default"/>
    </w:rPr>
  </w:style>
  <w:style w:type="character" w:customStyle="1" w:styleId="WW8Num39z3">
    <w:name w:val="WW8Num39z3"/>
    <w:rsid w:val="00D41517"/>
    <w:rPr>
      <w:rFonts w:ascii="Symbol" w:hAnsi="Symbol" w:cs="Symbol" w:hint="default"/>
    </w:rPr>
  </w:style>
  <w:style w:type="character" w:customStyle="1" w:styleId="WW8Num40z0">
    <w:name w:val="WW8Num40z0"/>
    <w:rsid w:val="00D41517"/>
    <w:rPr>
      <w:rFonts w:ascii="Symbol" w:hAnsi="Symbol" w:cs="Symbol" w:hint="default"/>
    </w:rPr>
  </w:style>
  <w:style w:type="character" w:customStyle="1" w:styleId="WW8Num40z1">
    <w:name w:val="WW8Num40z1"/>
    <w:rsid w:val="00D41517"/>
    <w:rPr>
      <w:rFonts w:ascii="Courier New" w:hAnsi="Courier New" w:cs="Courier New" w:hint="default"/>
    </w:rPr>
  </w:style>
  <w:style w:type="character" w:customStyle="1" w:styleId="WW8Num40z2">
    <w:name w:val="WW8Num40z2"/>
    <w:rsid w:val="00D41517"/>
    <w:rPr>
      <w:rFonts w:ascii="Wingdings" w:hAnsi="Wingdings" w:cs="Wingdings" w:hint="default"/>
    </w:rPr>
  </w:style>
  <w:style w:type="character" w:customStyle="1" w:styleId="WW8Num41z0">
    <w:name w:val="WW8Num41z0"/>
    <w:rsid w:val="00D41517"/>
    <w:rPr>
      <w:rFonts w:ascii="Arial" w:hAnsi="Arial" w:cs="Times New Roman" w:hint="default"/>
      <w:b/>
      <w:bCs w:val="0"/>
      <w:i w:val="0"/>
      <w:iCs w:val="0"/>
      <w:sz w:val="20"/>
      <w:szCs w:val="20"/>
    </w:rPr>
  </w:style>
  <w:style w:type="character" w:customStyle="1" w:styleId="WW8Num41z1">
    <w:name w:val="WW8Num41z1"/>
    <w:rsid w:val="00D41517"/>
    <w:rPr>
      <w:rFonts w:ascii="Times New Roman" w:hAnsi="Times New Roman" w:cs="Times New Roman" w:hint="default"/>
    </w:rPr>
  </w:style>
  <w:style w:type="character" w:customStyle="1" w:styleId="WW8Num41z2">
    <w:name w:val="WW8Num41z2"/>
    <w:rsid w:val="00D41517"/>
    <w:rPr>
      <w:rFonts w:ascii="Arial" w:hAnsi="Arial" w:cs="Times New Roman" w:hint="default"/>
      <w:b w:val="0"/>
      <w:bCs w:val="0"/>
      <w:i w:val="0"/>
      <w:iCs w:val="0"/>
    </w:rPr>
  </w:style>
  <w:style w:type="character" w:customStyle="1" w:styleId="WW8Num41z3">
    <w:name w:val="WW8Num41z3"/>
    <w:rsid w:val="00D41517"/>
    <w:rPr>
      <w:rFonts w:ascii="Arial" w:hAnsi="Arial" w:cs="Times New Roman" w:hint="default"/>
      <w:b w:val="0"/>
      <w:bCs w:val="0"/>
      <w:i w:val="0"/>
      <w:iCs w:val="0"/>
      <w:sz w:val="20"/>
      <w:szCs w:val="20"/>
    </w:rPr>
  </w:style>
  <w:style w:type="character" w:customStyle="1" w:styleId="DefaultParagraphFont1">
    <w:name w:val="Default Paragraph Font1"/>
    <w:rsid w:val="00D41517"/>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uiPriority w:val="1"/>
    <w:rsid w:val="00D41517"/>
    <w:rPr>
      <w:rFonts w:ascii="Arial" w:hAnsi="Arial" w:cs="Arial" w:hint="default"/>
      <w:b/>
      <w:bCs/>
      <w:color w:val="333399"/>
      <w:sz w:val="28"/>
      <w:szCs w:val="32"/>
      <w:lang w:val="en-US"/>
    </w:rPr>
  </w:style>
  <w:style w:type="character" w:customStyle="1" w:styleId="Heading2Char">
    <w:name w:val="Heading 2 Char"/>
    <w:uiPriority w:val="1"/>
    <w:rsid w:val="00D41517"/>
    <w:rPr>
      <w:rFonts w:ascii="Arial" w:hAnsi="Arial" w:cs="Arial" w:hint="default"/>
      <w:b/>
      <w:bCs w:val="0"/>
      <w:color w:val="002060"/>
      <w:sz w:val="24"/>
      <w:szCs w:val="22"/>
      <w:lang w:val="en-GB"/>
    </w:rPr>
  </w:style>
  <w:style w:type="character" w:customStyle="1" w:styleId="Heading5Char">
    <w:name w:val="Heading 5 Char"/>
    <w:uiPriority w:val="1"/>
    <w:rsid w:val="00D41517"/>
    <w:rPr>
      <w:rFonts w:ascii="Calibri" w:eastAsia="Times New Roman" w:hAnsi="Calibri" w:cs="Times New Roman" w:hint="default"/>
      <w:b/>
      <w:bCs/>
      <w:i/>
      <w:iCs/>
      <w:sz w:val="26"/>
      <w:szCs w:val="26"/>
      <w:lang w:val="en-GB"/>
    </w:rPr>
  </w:style>
  <w:style w:type="character" w:customStyle="1" w:styleId="DateChar">
    <w:name w:val="Date Char"/>
    <w:rsid w:val="00D41517"/>
    <w:rPr>
      <w:sz w:val="24"/>
      <w:szCs w:val="24"/>
      <w:lang w:val="en-GB"/>
    </w:rPr>
  </w:style>
  <w:style w:type="character" w:customStyle="1" w:styleId="FooterChar">
    <w:name w:val="Footer Char"/>
    <w:aliases w:val="ft Char1,fo Char1,Fakelos_Enotita_Sel Char1,f Char1"/>
    <w:uiPriority w:val="99"/>
    <w:rsid w:val="00D41517"/>
    <w:rPr>
      <w:rFonts w:ascii="MS Mincho" w:eastAsia="MS Mincho" w:cs="Times New Roman" w:hint="eastAsia"/>
      <w:sz w:val="24"/>
      <w:szCs w:val="24"/>
      <w:lang w:val="en-US" w:eastAsia="ja-JP"/>
    </w:rPr>
  </w:style>
  <w:style w:type="character" w:customStyle="1" w:styleId="HeaderChar">
    <w:name w:val="Header Char"/>
    <w:uiPriority w:val="99"/>
    <w:rsid w:val="00D41517"/>
    <w:rPr>
      <w:rFonts w:ascii="Times New Roman" w:hAnsi="Times New Roman" w:cs="Times New Roman" w:hint="default"/>
      <w:sz w:val="24"/>
      <w:szCs w:val="24"/>
      <w:lang w:val="en-GB"/>
    </w:rPr>
  </w:style>
  <w:style w:type="character" w:customStyle="1" w:styleId="BalloonTextChar">
    <w:name w:val="Balloon Text Char"/>
    <w:uiPriority w:val="99"/>
    <w:rsid w:val="00D41517"/>
    <w:rPr>
      <w:rFonts w:ascii="Tahoma" w:hAnsi="Tahoma" w:cs="Tahoma" w:hint="default"/>
      <w:sz w:val="16"/>
      <w:szCs w:val="16"/>
      <w:lang w:val="en-GB"/>
    </w:rPr>
  </w:style>
  <w:style w:type="character" w:customStyle="1" w:styleId="CommentTextChar">
    <w:name w:val="Comment Text Char"/>
    <w:uiPriority w:val="99"/>
    <w:qFormat/>
    <w:rsid w:val="00D41517"/>
    <w:rPr>
      <w:rFonts w:ascii="Times New Roman" w:hAnsi="Times New Roman" w:cs="Times New Roman" w:hint="default"/>
      <w:lang w:val="en-GB"/>
    </w:rPr>
  </w:style>
  <w:style w:type="character" w:customStyle="1" w:styleId="CommentSubjectChar">
    <w:name w:val="Comment Subject Char"/>
    <w:uiPriority w:val="99"/>
    <w:rsid w:val="00D41517"/>
    <w:rPr>
      <w:rFonts w:ascii="Times New Roman" w:hAnsi="Times New Roman" w:cs="Times New Roman" w:hint="default"/>
      <w:b/>
      <w:bCs/>
      <w:lang w:val="en-GB"/>
    </w:rPr>
  </w:style>
  <w:style w:type="character" w:customStyle="1" w:styleId="BodyTextChar">
    <w:name w:val="Body Text Char"/>
    <w:uiPriority w:val="1"/>
    <w:rsid w:val="00D41517"/>
    <w:rPr>
      <w:rFonts w:ascii="Times New Roman" w:hAnsi="Times New Roman" w:cs="Times New Roman" w:hint="default"/>
      <w:sz w:val="24"/>
      <w:szCs w:val="24"/>
      <w:lang w:val="en-GB"/>
    </w:rPr>
  </w:style>
  <w:style w:type="character" w:customStyle="1" w:styleId="a5">
    <w:name w:val="Χαρακτήρες υποσημείωσης"/>
    <w:rsid w:val="00D41517"/>
    <w:rPr>
      <w:rFonts w:ascii="Times New Roman" w:hAnsi="Times New Roman" w:cs="Times New Roman" w:hint="default"/>
      <w:vertAlign w:val="superscript"/>
    </w:rPr>
  </w:style>
  <w:style w:type="character" w:customStyle="1" w:styleId="FootnoteTextChar">
    <w:name w:val="Footnote Text Char"/>
    <w:uiPriority w:val="99"/>
    <w:rsid w:val="00D41517"/>
    <w:rPr>
      <w:rFonts w:ascii="Calibri" w:hAnsi="Calibri" w:cs="Times New Roman" w:hint="default"/>
      <w:lang w:val="x-none"/>
    </w:rPr>
  </w:style>
  <w:style w:type="character" w:customStyle="1" w:styleId="Heading3Char">
    <w:name w:val="Heading 3 Char"/>
    <w:uiPriority w:val="1"/>
    <w:rsid w:val="00D41517"/>
    <w:rPr>
      <w:rFonts w:ascii="Arial" w:hAnsi="Arial" w:cs="Arial" w:hint="default"/>
      <w:b/>
      <w:bCs/>
      <w:sz w:val="22"/>
      <w:szCs w:val="26"/>
      <w:lang w:val="en-GB"/>
    </w:rPr>
  </w:style>
  <w:style w:type="character" w:customStyle="1" w:styleId="Heading4Char">
    <w:name w:val="Heading 4 Char"/>
    <w:qFormat/>
    <w:rsid w:val="00D41517"/>
    <w:rPr>
      <w:rFonts w:ascii="Arial" w:eastAsia="Times New Roman" w:hAnsi="Arial" w:cs="Times New Roman" w:hint="default"/>
      <w:b/>
      <w:bCs/>
      <w:sz w:val="22"/>
      <w:szCs w:val="28"/>
      <w:lang w:val="en-GB"/>
    </w:rPr>
  </w:style>
  <w:style w:type="character" w:customStyle="1" w:styleId="DocTitleChar">
    <w:name w:val="Doc Title Char"/>
    <w:basedOn w:val="Heading1Char"/>
    <w:rsid w:val="00D41517"/>
    <w:rPr>
      <w:rFonts w:ascii="Arial" w:hAnsi="Arial" w:cs="Arial" w:hint="default"/>
      <w:b/>
      <w:bCs/>
      <w:color w:val="333399"/>
      <w:sz w:val="28"/>
      <w:szCs w:val="32"/>
      <w:lang w:val="en-US"/>
    </w:rPr>
  </w:style>
  <w:style w:type="character" w:customStyle="1" w:styleId="Style1Char">
    <w:name w:val="Style1 Char"/>
    <w:rsid w:val="00D41517"/>
    <w:rPr>
      <w:rFonts w:ascii="Calibri" w:hAnsi="Calibri" w:cs="Calibri" w:hint="default"/>
      <w:b/>
      <w:bCs/>
      <w:color w:val="333399"/>
      <w:sz w:val="40"/>
      <w:szCs w:val="40"/>
      <w:lang w:val="en-US"/>
    </w:rPr>
  </w:style>
  <w:style w:type="character" w:customStyle="1" w:styleId="ContentsChar">
    <w:name w:val="Contents Char"/>
    <w:rsid w:val="00D41517"/>
    <w:rPr>
      <w:rFonts w:ascii="Calibri" w:hAnsi="Calibri" w:cs="Calibri" w:hint="default"/>
      <w:b/>
      <w:bCs/>
      <w:color w:val="333399"/>
      <w:sz w:val="28"/>
      <w:szCs w:val="32"/>
      <w:lang w:val="en-US"/>
    </w:rPr>
  </w:style>
  <w:style w:type="character" w:customStyle="1" w:styleId="EndnoteTextChar">
    <w:name w:val="Endnote Text Char"/>
    <w:uiPriority w:val="99"/>
    <w:rsid w:val="00D41517"/>
    <w:rPr>
      <w:rFonts w:ascii="Calibri" w:hAnsi="Calibri" w:cs="Calibri" w:hint="default"/>
      <w:lang w:val="en-GB"/>
    </w:rPr>
  </w:style>
  <w:style w:type="character" w:customStyle="1" w:styleId="a6">
    <w:name w:val="Χαρακτήρες σημείωσης τέλους"/>
    <w:rsid w:val="00D41517"/>
    <w:rPr>
      <w:vertAlign w:val="superscript"/>
    </w:rPr>
  </w:style>
  <w:style w:type="character" w:customStyle="1" w:styleId="FootnoteReference2">
    <w:name w:val="Footnote Reference2"/>
    <w:rsid w:val="00D41517"/>
    <w:rPr>
      <w:vertAlign w:val="superscript"/>
    </w:rPr>
  </w:style>
  <w:style w:type="character" w:customStyle="1" w:styleId="EndnoteReference1">
    <w:name w:val="Endnote Reference1"/>
    <w:rsid w:val="00D41517"/>
    <w:rPr>
      <w:vertAlign w:val="superscript"/>
    </w:rPr>
  </w:style>
  <w:style w:type="character" w:customStyle="1" w:styleId="a7">
    <w:name w:val="Κουκκίδες"/>
    <w:rsid w:val="00D41517"/>
    <w:rPr>
      <w:rFonts w:ascii="OpenSymbol" w:eastAsia="OpenSymbol" w:hAnsi="OpenSymbol" w:cs="OpenSymbol" w:hint="default"/>
    </w:rPr>
  </w:style>
  <w:style w:type="character" w:customStyle="1" w:styleId="15">
    <w:name w:val="Προεπιλεγμένη γραμματοσειρά1"/>
    <w:rsid w:val="00D41517"/>
  </w:style>
  <w:style w:type="character" w:customStyle="1" w:styleId="a8">
    <w:name w:val="Σύμβολο υποσημείωσης"/>
    <w:rsid w:val="00D41517"/>
    <w:rPr>
      <w:vertAlign w:val="superscript"/>
    </w:rPr>
  </w:style>
  <w:style w:type="character" w:customStyle="1" w:styleId="a9">
    <w:name w:val="Χαρακτήρες αρίθμησης"/>
    <w:rsid w:val="00D41517"/>
  </w:style>
  <w:style w:type="character" w:customStyle="1" w:styleId="normalwithoutspacingChar">
    <w:name w:val="normal_without_spacing Char"/>
    <w:rsid w:val="00D41517"/>
    <w:rPr>
      <w:rFonts w:ascii="Calibri" w:hAnsi="Calibri" w:cs="Calibri" w:hint="default"/>
      <w:sz w:val="22"/>
      <w:szCs w:val="24"/>
    </w:rPr>
  </w:style>
  <w:style w:type="character" w:customStyle="1" w:styleId="FootnoteTextChar1">
    <w:name w:val="Footnote Text Char1"/>
    <w:rsid w:val="00D41517"/>
    <w:rPr>
      <w:rFonts w:ascii="Calibri" w:hAnsi="Calibri" w:cs="Calibri" w:hint="default"/>
      <w:lang w:val="en-IE" w:eastAsia="zh-CN"/>
    </w:rPr>
  </w:style>
  <w:style w:type="character" w:customStyle="1" w:styleId="foothangingChar">
    <w:name w:val="foot_hanging Char"/>
    <w:rsid w:val="00D41517"/>
    <w:rPr>
      <w:rFonts w:ascii="Calibri" w:hAnsi="Calibri" w:cs="Calibri" w:hint="default"/>
      <w:sz w:val="18"/>
      <w:szCs w:val="18"/>
      <w:lang w:val="en-IE" w:eastAsia="zh-CN"/>
    </w:rPr>
  </w:style>
  <w:style w:type="character" w:customStyle="1" w:styleId="HTMLPreformattedChar">
    <w:name w:val="HTML Preformatted Char"/>
    <w:uiPriority w:val="99"/>
    <w:rsid w:val="00D41517"/>
    <w:rPr>
      <w:rFonts w:ascii="Courier New" w:hAnsi="Courier New" w:cs="Courier New" w:hint="default"/>
    </w:rPr>
  </w:style>
  <w:style w:type="character" w:customStyle="1" w:styleId="apple-converted-space">
    <w:name w:val="apple-converted-space"/>
    <w:basedOn w:val="WW-DefaultParagraphFont111111111111111111"/>
    <w:rsid w:val="00D41517"/>
  </w:style>
  <w:style w:type="character" w:customStyle="1" w:styleId="BodyTextIndent3Char">
    <w:name w:val="Body Text Indent 3 Char"/>
    <w:rsid w:val="00D41517"/>
    <w:rPr>
      <w:rFonts w:ascii="Calibri" w:hAnsi="Calibri" w:cs="Calibri" w:hint="default"/>
      <w:sz w:val="16"/>
      <w:szCs w:val="16"/>
      <w:lang w:val="en-GB"/>
    </w:rPr>
  </w:style>
  <w:style w:type="character" w:customStyle="1" w:styleId="WW-FootnoteReference">
    <w:name w:val="WW-Footnote Reference"/>
    <w:rsid w:val="00D41517"/>
    <w:rPr>
      <w:vertAlign w:val="superscript"/>
    </w:rPr>
  </w:style>
  <w:style w:type="character" w:customStyle="1" w:styleId="WW-EndnoteReference">
    <w:name w:val="WW-Endnote Reference"/>
    <w:rsid w:val="00D41517"/>
    <w:rPr>
      <w:vertAlign w:val="superscript"/>
    </w:rPr>
  </w:style>
  <w:style w:type="character" w:customStyle="1" w:styleId="FootnoteReference1">
    <w:name w:val="Footnote Reference1"/>
    <w:rsid w:val="00D41517"/>
    <w:rPr>
      <w:vertAlign w:val="superscript"/>
    </w:rPr>
  </w:style>
  <w:style w:type="character" w:customStyle="1" w:styleId="FootnoteTextChar2">
    <w:name w:val="Footnote Text Char2"/>
    <w:rsid w:val="00D41517"/>
    <w:rPr>
      <w:rFonts w:ascii="Calibri" w:hAnsi="Calibri" w:cs="Calibri" w:hint="default"/>
      <w:sz w:val="18"/>
      <w:lang w:val="en-IE" w:eastAsia="zh-CN"/>
    </w:rPr>
  </w:style>
  <w:style w:type="character" w:customStyle="1" w:styleId="foothangingChar1">
    <w:name w:val="foot_hanging Char1"/>
    <w:rsid w:val="00D41517"/>
    <w:rPr>
      <w:rFonts w:ascii="Calibri" w:hAnsi="Calibri" w:cs="Calibri" w:hint="default"/>
      <w:sz w:val="18"/>
      <w:szCs w:val="18"/>
      <w:lang w:val="en-IE" w:eastAsia="zh-CN"/>
    </w:rPr>
  </w:style>
  <w:style w:type="character" w:customStyle="1" w:styleId="footersChar">
    <w:name w:val="footers Char"/>
    <w:basedOn w:val="foothangingChar1"/>
    <w:rsid w:val="00D41517"/>
    <w:rPr>
      <w:rFonts w:ascii="Calibri" w:hAnsi="Calibri" w:cs="Calibri" w:hint="default"/>
      <w:sz w:val="18"/>
      <w:szCs w:val="18"/>
      <w:lang w:val="en-IE" w:eastAsia="zh-CN"/>
    </w:rPr>
  </w:style>
  <w:style w:type="character" w:customStyle="1" w:styleId="CommentTextChar1">
    <w:name w:val="Comment Text Char1"/>
    <w:rsid w:val="00D41517"/>
    <w:rPr>
      <w:rFonts w:ascii="Calibri" w:hAnsi="Calibri" w:cs="Calibri" w:hint="default"/>
      <w:lang w:val="en-GB" w:eastAsia="zh-CN"/>
    </w:rPr>
  </w:style>
  <w:style w:type="character" w:customStyle="1" w:styleId="HTMLPreformattedChar1">
    <w:name w:val="HTML Preformatted Char1"/>
    <w:rsid w:val="00D41517"/>
    <w:rPr>
      <w:rFonts w:ascii="Courier New" w:hAnsi="Courier New" w:cs="Courier New" w:hint="default"/>
      <w:lang w:eastAsia="zh-CN"/>
    </w:rPr>
  </w:style>
  <w:style w:type="character" w:customStyle="1" w:styleId="BodyText3Char">
    <w:name w:val="Body Text 3 Char"/>
    <w:rsid w:val="00D41517"/>
    <w:rPr>
      <w:rFonts w:ascii="Calibri" w:hAnsi="Calibri" w:cs="Calibri" w:hint="default"/>
      <w:sz w:val="16"/>
      <w:szCs w:val="16"/>
      <w:lang w:val="en-GB" w:eastAsia="zh-CN"/>
    </w:rPr>
  </w:style>
  <w:style w:type="character" w:customStyle="1" w:styleId="WW-FootnoteReference1">
    <w:name w:val="WW-Footnote Reference1"/>
    <w:rsid w:val="00D41517"/>
    <w:rPr>
      <w:vertAlign w:val="superscript"/>
    </w:rPr>
  </w:style>
  <w:style w:type="character" w:customStyle="1" w:styleId="WW-EndnoteReference1">
    <w:name w:val="WW-Endnote Reference1"/>
    <w:rsid w:val="00D41517"/>
    <w:rPr>
      <w:vertAlign w:val="superscript"/>
    </w:rPr>
  </w:style>
  <w:style w:type="character" w:customStyle="1" w:styleId="WW-FootnoteReference2">
    <w:name w:val="WW-Footnote Reference2"/>
    <w:rsid w:val="00D41517"/>
    <w:rPr>
      <w:vertAlign w:val="superscript"/>
    </w:rPr>
  </w:style>
  <w:style w:type="character" w:customStyle="1" w:styleId="WW-EndnoteReference2">
    <w:name w:val="WW-Endnote Reference2"/>
    <w:rsid w:val="00D41517"/>
    <w:rPr>
      <w:vertAlign w:val="superscript"/>
    </w:rPr>
  </w:style>
  <w:style w:type="character" w:customStyle="1" w:styleId="FootnoteTextChar3">
    <w:name w:val="Footnote Text Char3"/>
    <w:rsid w:val="00D41517"/>
    <w:rPr>
      <w:rFonts w:ascii="Calibri" w:hAnsi="Calibri" w:cs="Calibri" w:hint="default"/>
      <w:sz w:val="18"/>
      <w:lang w:val="en-IE" w:eastAsia="zh-CN"/>
    </w:rPr>
  </w:style>
  <w:style w:type="character" w:customStyle="1" w:styleId="foothangingChar2">
    <w:name w:val="foot_hanging Char2"/>
    <w:rsid w:val="00D41517"/>
    <w:rPr>
      <w:rFonts w:ascii="Calibri" w:hAnsi="Calibri" w:cs="Calibri" w:hint="default"/>
      <w:sz w:val="18"/>
      <w:szCs w:val="18"/>
      <w:lang w:val="en-IE" w:eastAsia="zh-CN"/>
    </w:rPr>
  </w:style>
  <w:style w:type="character" w:customStyle="1" w:styleId="footersChar1">
    <w:name w:val="footers Char1"/>
    <w:basedOn w:val="foothangingChar2"/>
    <w:rsid w:val="00D41517"/>
    <w:rPr>
      <w:rFonts w:ascii="Calibri" w:hAnsi="Calibri" w:cs="Calibri" w:hint="default"/>
      <w:sz w:val="18"/>
      <w:szCs w:val="18"/>
      <w:lang w:val="en-IE" w:eastAsia="zh-CN"/>
    </w:rPr>
  </w:style>
  <w:style w:type="character" w:customStyle="1" w:styleId="foootChar">
    <w:name w:val="fooot Char"/>
    <w:basedOn w:val="footersChar1"/>
    <w:rsid w:val="00D41517"/>
    <w:rPr>
      <w:rFonts w:ascii="Calibri" w:hAnsi="Calibri" w:cs="Calibri" w:hint="default"/>
      <w:sz w:val="18"/>
      <w:szCs w:val="18"/>
      <w:lang w:val="en-IE" w:eastAsia="zh-CN"/>
    </w:rPr>
  </w:style>
  <w:style w:type="character" w:customStyle="1" w:styleId="16">
    <w:name w:val="Παραπομπή υποσημείωσης1"/>
    <w:rsid w:val="00D41517"/>
    <w:rPr>
      <w:vertAlign w:val="superscript"/>
    </w:rPr>
  </w:style>
  <w:style w:type="character" w:customStyle="1" w:styleId="17">
    <w:name w:val="Παραπομπή σημείωσης τέλους1"/>
    <w:rsid w:val="00D41517"/>
    <w:rPr>
      <w:vertAlign w:val="superscript"/>
    </w:rPr>
  </w:style>
  <w:style w:type="character" w:customStyle="1" w:styleId="18">
    <w:name w:val="Παραπομπή σχολίου1"/>
    <w:rsid w:val="00D41517"/>
    <w:rPr>
      <w:sz w:val="16"/>
      <w:szCs w:val="16"/>
    </w:rPr>
  </w:style>
  <w:style w:type="character" w:customStyle="1" w:styleId="WW-FootnoteReference3">
    <w:name w:val="WW-Footnote Reference3"/>
    <w:rsid w:val="00D41517"/>
    <w:rPr>
      <w:vertAlign w:val="superscript"/>
    </w:rPr>
  </w:style>
  <w:style w:type="character" w:customStyle="1" w:styleId="WW-EndnoteReference3">
    <w:name w:val="WW-Endnote Reference3"/>
    <w:rsid w:val="00D41517"/>
    <w:rPr>
      <w:vertAlign w:val="superscript"/>
    </w:rPr>
  </w:style>
  <w:style w:type="character" w:customStyle="1" w:styleId="WW-FootnoteReference4">
    <w:name w:val="WW-Footnote Reference4"/>
    <w:rsid w:val="00D41517"/>
    <w:rPr>
      <w:vertAlign w:val="superscript"/>
    </w:rPr>
  </w:style>
  <w:style w:type="character" w:customStyle="1" w:styleId="WW-EndnoteReference4">
    <w:name w:val="WW-Endnote Reference4"/>
    <w:rsid w:val="00D41517"/>
    <w:rPr>
      <w:vertAlign w:val="superscript"/>
    </w:rPr>
  </w:style>
  <w:style w:type="character" w:customStyle="1" w:styleId="WW-FootnoteReference5">
    <w:name w:val="WW-Footnote Reference5"/>
    <w:rsid w:val="00D41517"/>
    <w:rPr>
      <w:vertAlign w:val="superscript"/>
    </w:rPr>
  </w:style>
  <w:style w:type="character" w:customStyle="1" w:styleId="WW-EndnoteReference5">
    <w:name w:val="WW-Endnote Reference5"/>
    <w:rsid w:val="00D41517"/>
    <w:rPr>
      <w:vertAlign w:val="superscript"/>
    </w:rPr>
  </w:style>
  <w:style w:type="character" w:customStyle="1" w:styleId="WW-FootnoteReference6">
    <w:name w:val="WW-Footnote Reference6"/>
    <w:rsid w:val="00D41517"/>
    <w:rPr>
      <w:vertAlign w:val="superscript"/>
    </w:rPr>
  </w:style>
  <w:style w:type="character" w:customStyle="1" w:styleId="WW-EndnoteReference6">
    <w:name w:val="WW-Endnote Reference6"/>
    <w:rsid w:val="00D41517"/>
    <w:rPr>
      <w:vertAlign w:val="superscript"/>
    </w:rPr>
  </w:style>
  <w:style w:type="character" w:customStyle="1" w:styleId="WW-FootnoteReference7">
    <w:name w:val="WW-Footnote Reference7"/>
    <w:rsid w:val="00D41517"/>
    <w:rPr>
      <w:vertAlign w:val="superscript"/>
    </w:rPr>
  </w:style>
  <w:style w:type="character" w:customStyle="1" w:styleId="WW-EndnoteReference7">
    <w:name w:val="WW-Endnote Reference7"/>
    <w:rsid w:val="00D41517"/>
    <w:rPr>
      <w:vertAlign w:val="superscript"/>
    </w:rPr>
  </w:style>
  <w:style w:type="character" w:customStyle="1" w:styleId="WW-FootnoteReference8">
    <w:name w:val="WW-Footnote Reference8"/>
    <w:rsid w:val="00D41517"/>
    <w:rPr>
      <w:vertAlign w:val="superscript"/>
    </w:rPr>
  </w:style>
  <w:style w:type="character" w:customStyle="1" w:styleId="WW-EndnoteReference8">
    <w:name w:val="WW-Endnote Reference8"/>
    <w:rsid w:val="00D41517"/>
    <w:rPr>
      <w:vertAlign w:val="superscript"/>
    </w:rPr>
  </w:style>
  <w:style w:type="character" w:customStyle="1" w:styleId="WW-FootnoteReference9">
    <w:name w:val="WW-Footnote Reference9"/>
    <w:rsid w:val="00D41517"/>
    <w:rPr>
      <w:vertAlign w:val="superscript"/>
    </w:rPr>
  </w:style>
  <w:style w:type="character" w:customStyle="1" w:styleId="WW-EndnoteReference9">
    <w:name w:val="WW-Endnote Reference9"/>
    <w:rsid w:val="00D41517"/>
    <w:rPr>
      <w:vertAlign w:val="superscript"/>
    </w:rPr>
  </w:style>
  <w:style w:type="character" w:customStyle="1" w:styleId="WW-FootnoteReference10">
    <w:name w:val="WW-Footnote Reference10"/>
    <w:rsid w:val="00D41517"/>
    <w:rPr>
      <w:vertAlign w:val="superscript"/>
    </w:rPr>
  </w:style>
  <w:style w:type="character" w:customStyle="1" w:styleId="WW-EndnoteReference10">
    <w:name w:val="WW-Endnote Reference10"/>
    <w:rsid w:val="00D41517"/>
    <w:rPr>
      <w:vertAlign w:val="superscript"/>
    </w:rPr>
  </w:style>
  <w:style w:type="character" w:customStyle="1" w:styleId="WW-FootnoteReference11">
    <w:name w:val="WW-Footnote Reference11"/>
    <w:rsid w:val="00D41517"/>
    <w:rPr>
      <w:vertAlign w:val="superscript"/>
    </w:rPr>
  </w:style>
  <w:style w:type="character" w:customStyle="1" w:styleId="WW-EndnoteReference11">
    <w:name w:val="WW-Endnote Reference11"/>
    <w:rsid w:val="00D41517"/>
    <w:rPr>
      <w:vertAlign w:val="superscript"/>
    </w:rPr>
  </w:style>
  <w:style w:type="character" w:customStyle="1" w:styleId="WW-FootnoteReference12">
    <w:name w:val="WW-Footnote Reference12"/>
    <w:rsid w:val="00D41517"/>
    <w:rPr>
      <w:vertAlign w:val="superscript"/>
    </w:rPr>
  </w:style>
  <w:style w:type="character" w:customStyle="1" w:styleId="WW-EndnoteReference12">
    <w:name w:val="WW-Endnote Reference12"/>
    <w:rsid w:val="00D41517"/>
    <w:rPr>
      <w:vertAlign w:val="superscript"/>
    </w:rPr>
  </w:style>
  <w:style w:type="character" w:customStyle="1" w:styleId="WW-FootnoteReference13">
    <w:name w:val="WW-Footnote Reference13"/>
    <w:rsid w:val="00D41517"/>
    <w:rPr>
      <w:vertAlign w:val="superscript"/>
    </w:rPr>
  </w:style>
  <w:style w:type="character" w:customStyle="1" w:styleId="WW-EndnoteReference13">
    <w:name w:val="WW-Endnote Reference13"/>
    <w:rsid w:val="00D41517"/>
    <w:rPr>
      <w:vertAlign w:val="superscript"/>
    </w:rPr>
  </w:style>
  <w:style w:type="character" w:customStyle="1" w:styleId="22">
    <w:name w:val="Παραπομπή υποσημείωσης2"/>
    <w:rsid w:val="00D41517"/>
    <w:rPr>
      <w:vertAlign w:val="superscript"/>
    </w:rPr>
  </w:style>
  <w:style w:type="character" w:customStyle="1" w:styleId="23">
    <w:name w:val="Παραπομπή σημείωσης τέλους2"/>
    <w:rsid w:val="00D41517"/>
    <w:rPr>
      <w:vertAlign w:val="superscript"/>
    </w:rPr>
  </w:style>
  <w:style w:type="character" w:customStyle="1" w:styleId="WW-FootnoteReference14">
    <w:name w:val="WW-Footnote Reference14"/>
    <w:rsid w:val="00D41517"/>
    <w:rPr>
      <w:vertAlign w:val="superscript"/>
    </w:rPr>
  </w:style>
  <w:style w:type="character" w:customStyle="1" w:styleId="WW-EndnoteReference14">
    <w:name w:val="WW-Endnote Reference14"/>
    <w:rsid w:val="00D41517"/>
    <w:rPr>
      <w:vertAlign w:val="superscript"/>
    </w:rPr>
  </w:style>
  <w:style w:type="character" w:customStyle="1" w:styleId="WW-FootnoteReference15">
    <w:name w:val="WW-Footnote Reference15"/>
    <w:rsid w:val="00D41517"/>
    <w:rPr>
      <w:vertAlign w:val="superscript"/>
    </w:rPr>
  </w:style>
  <w:style w:type="character" w:customStyle="1" w:styleId="WW-EndnoteReference15">
    <w:name w:val="WW-Endnote Reference15"/>
    <w:rsid w:val="00D41517"/>
    <w:rPr>
      <w:vertAlign w:val="superscript"/>
    </w:rPr>
  </w:style>
  <w:style w:type="character" w:customStyle="1" w:styleId="WW-FootnoteReference16">
    <w:name w:val="WW-Footnote Reference16"/>
    <w:rsid w:val="00D41517"/>
    <w:rPr>
      <w:vertAlign w:val="superscript"/>
    </w:rPr>
  </w:style>
  <w:style w:type="character" w:customStyle="1" w:styleId="WW-EndnoteReference16">
    <w:name w:val="WW-Endnote Reference16"/>
    <w:rsid w:val="00D41517"/>
    <w:rPr>
      <w:vertAlign w:val="superscript"/>
    </w:rPr>
  </w:style>
  <w:style w:type="character" w:customStyle="1" w:styleId="WW-FootnoteReference17">
    <w:name w:val="WW-Footnote Reference17"/>
    <w:rsid w:val="00D41517"/>
    <w:rPr>
      <w:vertAlign w:val="superscript"/>
    </w:rPr>
  </w:style>
  <w:style w:type="character" w:customStyle="1" w:styleId="WW-EndnoteReference17">
    <w:name w:val="WW-Endnote Reference17"/>
    <w:rsid w:val="00D41517"/>
    <w:rPr>
      <w:vertAlign w:val="superscript"/>
    </w:rPr>
  </w:style>
  <w:style w:type="character" w:customStyle="1" w:styleId="31">
    <w:name w:val="Παραπομπή υποσημείωσης3"/>
    <w:rsid w:val="00D41517"/>
    <w:rPr>
      <w:vertAlign w:val="superscript"/>
    </w:rPr>
  </w:style>
  <w:style w:type="character" w:customStyle="1" w:styleId="32">
    <w:name w:val="Παραπομπή σημείωσης τέλους3"/>
    <w:rsid w:val="00D41517"/>
    <w:rPr>
      <w:vertAlign w:val="superscript"/>
    </w:rPr>
  </w:style>
  <w:style w:type="character" w:customStyle="1" w:styleId="WW-FootnoteReference18">
    <w:name w:val="WW-Footnote Reference18"/>
    <w:rsid w:val="00D41517"/>
    <w:rPr>
      <w:vertAlign w:val="superscript"/>
    </w:rPr>
  </w:style>
  <w:style w:type="character" w:customStyle="1" w:styleId="WW-EndnoteReference18">
    <w:name w:val="WW-Endnote Reference18"/>
    <w:rsid w:val="00D41517"/>
    <w:rPr>
      <w:vertAlign w:val="superscript"/>
    </w:rPr>
  </w:style>
  <w:style w:type="character" w:customStyle="1" w:styleId="01">
    <w:name w:val="Παραπομπή υποσημείωσης_0"/>
    <w:uiPriority w:val="99"/>
    <w:rsid w:val="00D41517"/>
    <w:rPr>
      <w:vertAlign w:val="superscript"/>
    </w:rPr>
  </w:style>
  <w:style w:type="character" w:customStyle="1" w:styleId="02">
    <w:name w:val="Παραπομπή σημείωσης τέλους_0"/>
    <w:rsid w:val="00D41517"/>
    <w:rPr>
      <w:vertAlign w:val="superscript"/>
    </w:rPr>
  </w:style>
  <w:style w:type="character" w:customStyle="1" w:styleId="WW-FootnoteReference19">
    <w:name w:val="WW-Footnote Reference19"/>
    <w:rsid w:val="00D41517"/>
    <w:rPr>
      <w:vertAlign w:val="superscript"/>
    </w:rPr>
  </w:style>
  <w:style w:type="character" w:customStyle="1" w:styleId="BalloonTextChar1">
    <w:name w:val="Balloon Text Char1"/>
    <w:basedOn w:val="DefaultParagraphFont"/>
    <w:link w:val="BalloonText"/>
    <w:semiHidden/>
    <w:locked/>
    <w:rsid w:val="00D41517"/>
    <w:rPr>
      <w:rFonts w:ascii="Tahoma" w:eastAsia="Times New Roman" w:hAnsi="Tahoma" w:cs="Tahoma"/>
      <w:sz w:val="16"/>
      <w:szCs w:val="16"/>
      <w:lang w:val="en-GB" w:eastAsia="zh-CN"/>
    </w:rPr>
  </w:style>
  <w:style w:type="character" w:customStyle="1" w:styleId="CommentTextChar2">
    <w:name w:val="Comment Text Char2"/>
    <w:basedOn w:val="DefaultParagraphFont"/>
    <w:link w:val="CommentText"/>
    <w:uiPriority w:val="99"/>
    <w:locked/>
    <w:rsid w:val="00D41517"/>
    <w:rPr>
      <w:rFonts w:ascii="Calibri" w:eastAsia="Times New Roman" w:hAnsi="Calibri" w:cs="Calibri"/>
      <w:sz w:val="20"/>
      <w:szCs w:val="20"/>
      <w:lang w:val="en-GB" w:eastAsia="zh-CN"/>
    </w:rPr>
  </w:style>
  <w:style w:type="character" w:customStyle="1" w:styleId="CommentSubjectChar1">
    <w:name w:val="Comment Subject Char1"/>
    <w:basedOn w:val="CommentTextChar2"/>
    <w:link w:val="CommentSubject"/>
    <w:semiHidden/>
    <w:locked/>
    <w:rsid w:val="00D41517"/>
    <w:rPr>
      <w:rFonts w:ascii="Calibri" w:eastAsia="Times New Roman" w:hAnsi="Calibri" w:cs="Calibri"/>
      <w:b/>
      <w:bCs/>
      <w:sz w:val="20"/>
      <w:szCs w:val="20"/>
      <w:lang w:val="en-GB" w:eastAsia="zh-CN"/>
    </w:rPr>
  </w:style>
  <w:style w:type="character" w:customStyle="1" w:styleId="HTMLPreformattedChar2">
    <w:name w:val="HTML Preformatted Char2"/>
    <w:basedOn w:val="DefaultParagraphFont"/>
    <w:link w:val="HTMLPreformatted"/>
    <w:uiPriority w:val="99"/>
    <w:semiHidden/>
    <w:locked/>
    <w:rsid w:val="00D41517"/>
    <w:rPr>
      <w:rFonts w:ascii="Courier New" w:eastAsia="Times New Roman" w:hAnsi="Courier New" w:cs="Courier New"/>
      <w:sz w:val="20"/>
      <w:szCs w:val="20"/>
      <w:lang w:eastAsia="zh-CN"/>
    </w:rPr>
  </w:style>
  <w:style w:type="character" w:customStyle="1" w:styleId="WW-">
    <w:name w:val="WW-Παραπομπή υποσημείωσης"/>
    <w:rsid w:val="00D41517"/>
    <w:rPr>
      <w:vertAlign w:val="superscript"/>
    </w:rPr>
  </w:style>
  <w:style w:type="character" w:customStyle="1" w:styleId="40">
    <w:name w:val="Παραπομπή υποσημείωσης4"/>
    <w:rsid w:val="00D41517"/>
    <w:rPr>
      <w:vertAlign w:val="superscript"/>
    </w:rPr>
  </w:style>
  <w:style w:type="character" w:customStyle="1" w:styleId="19">
    <w:name w:val="Ανεπίλυτη αναφορά1"/>
    <w:basedOn w:val="DefaultParagraphFont"/>
    <w:uiPriority w:val="99"/>
    <w:semiHidden/>
    <w:unhideWhenUsed/>
    <w:rsid w:val="00C54DEB"/>
    <w:rPr>
      <w:color w:val="605E5C"/>
      <w:shd w:val="clear" w:color="auto" w:fill="E1DFDD"/>
    </w:rPr>
  </w:style>
  <w:style w:type="character" w:customStyle="1" w:styleId="Heading6Char">
    <w:name w:val="Heading 6 Char"/>
    <w:basedOn w:val="DefaultParagraphFont"/>
    <w:link w:val="Heading6"/>
    <w:uiPriority w:val="9"/>
    <w:semiHidden/>
    <w:rsid w:val="001947BE"/>
    <w:rPr>
      <w:rFonts w:ascii="Cambria" w:eastAsia="Times New Roman" w:hAnsi="Cambria" w:cs="Times New Roman"/>
      <w:i/>
      <w:iCs/>
      <w:color w:val="243F60"/>
      <w:sz w:val="24"/>
      <w:szCs w:val="24"/>
      <w:lang w:val="x-none" w:eastAsia="x-none"/>
    </w:rPr>
  </w:style>
  <w:style w:type="character" w:customStyle="1" w:styleId="Heading7Char">
    <w:name w:val="Heading 7 Char"/>
    <w:basedOn w:val="DefaultParagraphFont"/>
    <w:link w:val="Heading7"/>
    <w:uiPriority w:val="9"/>
    <w:semiHidden/>
    <w:rsid w:val="001947BE"/>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uiPriority w:val="9"/>
    <w:semiHidden/>
    <w:rsid w:val="001947BE"/>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semiHidden/>
    <w:rsid w:val="001947BE"/>
    <w:rPr>
      <w:rFonts w:ascii="Cambria" w:eastAsia="Times New Roman" w:hAnsi="Cambria" w:cs="Times New Roman"/>
      <w:i/>
      <w:iCs/>
      <w:color w:val="404040"/>
      <w:sz w:val="20"/>
      <w:szCs w:val="20"/>
      <w:lang w:val="x-none" w:eastAsia="x-none"/>
    </w:rPr>
  </w:style>
  <w:style w:type="paragraph" w:styleId="Title">
    <w:name w:val="Title"/>
    <w:basedOn w:val="Normal"/>
    <w:next w:val="Normal"/>
    <w:link w:val="TitleChar"/>
    <w:uiPriority w:val="10"/>
    <w:qFormat/>
    <w:rsid w:val="001947BE"/>
    <w:pPr>
      <w:pBdr>
        <w:bottom w:val="single" w:sz="8" w:space="4" w:color="4F81BD"/>
      </w:pBdr>
      <w:suppressAutoHyphens w:val="0"/>
      <w:spacing w:after="0"/>
      <w:contextualSpacing/>
      <w:jc w:val="left"/>
    </w:pPr>
    <w:rPr>
      <w:rFonts w:cs="Times New Roman"/>
      <w:spacing w:val="5"/>
      <w:kern w:val="28"/>
      <w:sz w:val="32"/>
      <w:szCs w:val="52"/>
      <w:lang w:val="x-none" w:eastAsia="x-none"/>
    </w:rPr>
  </w:style>
  <w:style w:type="character" w:customStyle="1" w:styleId="TitleChar">
    <w:name w:val="Title Char"/>
    <w:basedOn w:val="DefaultParagraphFont"/>
    <w:link w:val="Title"/>
    <w:uiPriority w:val="10"/>
    <w:rsid w:val="001947BE"/>
    <w:rPr>
      <w:rFonts w:ascii="Calibri" w:eastAsia="Times New Roman" w:hAnsi="Calibri" w:cs="Times New Roman"/>
      <w:spacing w:val="5"/>
      <w:kern w:val="28"/>
      <w:sz w:val="32"/>
      <w:szCs w:val="52"/>
      <w:lang w:val="x-none" w:eastAsia="x-none"/>
    </w:rPr>
  </w:style>
  <w:style w:type="paragraph" w:styleId="Subtitle">
    <w:name w:val="Subtitle"/>
    <w:basedOn w:val="Normal"/>
    <w:next w:val="Normal"/>
    <w:link w:val="SubtitleChar"/>
    <w:uiPriority w:val="11"/>
    <w:qFormat/>
    <w:rsid w:val="001947BE"/>
    <w:pPr>
      <w:numPr>
        <w:ilvl w:val="1"/>
      </w:numPr>
      <w:suppressAutoHyphens w:val="0"/>
      <w:spacing w:after="0"/>
      <w:jc w:val="left"/>
    </w:pPr>
    <w:rPr>
      <w:rFonts w:cs="Times New Roman"/>
      <w:b/>
      <w:iCs/>
      <w:spacing w:val="15"/>
      <w:sz w:val="20"/>
      <w:lang w:val="x-none" w:eastAsia="x-none"/>
    </w:rPr>
  </w:style>
  <w:style w:type="character" w:customStyle="1" w:styleId="SubtitleChar">
    <w:name w:val="Subtitle Char"/>
    <w:basedOn w:val="DefaultParagraphFont"/>
    <w:link w:val="Subtitle"/>
    <w:uiPriority w:val="11"/>
    <w:rsid w:val="001947BE"/>
    <w:rPr>
      <w:rFonts w:ascii="Calibri" w:eastAsia="Times New Roman" w:hAnsi="Calibri" w:cs="Times New Roman"/>
      <w:b/>
      <w:iCs/>
      <w:spacing w:val="15"/>
      <w:sz w:val="20"/>
      <w:szCs w:val="24"/>
      <w:lang w:val="x-none" w:eastAsia="x-none"/>
    </w:rPr>
  </w:style>
  <w:style w:type="paragraph" w:styleId="TOCHeading">
    <w:name w:val="TOC Heading"/>
    <w:basedOn w:val="Heading1"/>
    <w:next w:val="Normal"/>
    <w:uiPriority w:val="39"/>
    <w:unhideWhenUsed/>
    <w:qFormat/>
    <w:rsid w:val="001947BE"/>
    <w:pPr>
      <w:keepLines/>
      <w:pageBreakBefore w:val="0"/>
      <w:pBdr>
        <w:bottom w:val="none" w:sz="0" w:space="0" w:color="auto"/>
      </w:pBdr>
      <w:suppressAutoHyphens w:val="0"/>
      <w:spacing w:before="0" w:after="0"/>
      <w:jc w:val="left"/>
      <w:outlineLvl w:val="9"/>
    </w:pPr>
    <w:rPr>
      <w:rFonts w:ascii="Times New Roman" w:hAnsi="Times New Roman" w:cs="Times New Roman"/>
      <w:color w:val="auto"/>
      <w:sz w:val="24"/>
      <w:szCs w:val="28"/>
      <w:lang w:val="x-none" w:eastAsia="el-GR"/>
    </w:rPr>
  </w:style>
  <w:style w:type="character" w:styleId="Strong">
    <w:name w:val="Strong"/>
    <w:uiPriority w:val="22"/>
    <w:qFormat/>
    <w:rsid w:val="001947BE"/>
    <w:rPr>
      <w:rFonts w:ascii="Calibri" w:hAnsi="Calibri"/>
      <w:b/>
      <w:bCs/>
      <w:color w:val="auto"/>
      <w:sz w:val="22"/>
    </w:rPr>
  </w:style>
  <w:style w:type="character" w:styleId="SubtleEmphasis">
    <w:name w:val="Subtle Emphasis"/>
    <w:uiPriority w:val="19"/>
    <w:qFormat/>
    <w:rsid w:val="001947BE"/>
    <w:rPr>
      <w:rFonts w:ascii="Calibri" w:hAnsi="Calibri"/>
      <w:i/>
      <w:iCs/>
      <w:color w:val="auto"/>
      <w:sz w:val="24"/>
    </w:rPr>
  </w:style>
  <w:style w:type="table" w:styleId="TableGrid">
    <w:name w:val="Table Grid"/>
    <w:basedOn w:val="TableNormal"/>
    <w:uiPriority w:val="3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uiPriority w:val="99"/>
    <w:semiHidden/>
    <w:unhideWhenUsed/>
    <w:rsid w:val="001947BE"/>
    <w:rPr>
      <w:color w:val="808080"/>
      <w:shd w:val="clear" w:color="auto" w:fill="E6E6E6"/>
    </w:rPr>
  </w:style>
  <w:style w:type="paragraph" w:customStyle="1" w:styleId="1">
    <w:name w:val="Στυλ1"/>
    <w:basedOn w:val="Normal"/>
    <w:rsid w:val="001947BE"/>
    <w:pPr>
      <w:numPr>
        <w:numId w:val="14"/>
      </w:numPr>
      <w:suppressAutoHyphens w:val="0"/>
      <w:spacing w:after="0"/>
      <w:jc w:val="left"/>
    </w:pPr>
    <w:rPr>
      <w:rFonts w:ascii="Times New Roman" w:hAnsi="Times New Roman" w:cs="Times New Roman"/>
      <w:sz w:val="24"/>
      <w:lang w:eastAsia="en-GB"/>
    </w:rPr>
  </w:style>
  <w:style w:type="table" w:customStyle="1" w:styleId="110">
    <w:name w:val="Απλός πίνακας 11"/>
    <w:basedOn w:val="TableNormal"/>
    <w:uiPriority w:val="41"/>
    <w:rsid w:val="001947BE"/>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Πίνακας 5 με σκούρο πλέγμα1"/>
    <w:basedOn w:val="TableNormal"/>
    <w:uiPriority w:val="50"/>
    <w:rsid w:val="001947BE"/>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10">
    <w:name w:val="Πίνακας 2 με πλέγμα1"/>
    <w:basedOn w:val="TableNormal"/>
    <w:uiPriority w:val="47"/>
    <w:rsid w:val="001947BE"/>
    <w:pPr>
      <w:spacing w:after="0" w:line="240" w:lineRule="auto"/>
    </w:pPr>
    <w:rPr>
      <w:rFonts w:ascii="Calibri" w:eastAsia="Calibri" w:hAnsi="Calibri" w:cs="Times New Roman"/>
      <w:sz w:val="20"/>
      <w:szCs w:val="20"/>
      <w:lang w:eastAsia="el-G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Απλός πίνακας 51"/>
    <w:basedOn w:val="TableNormal"/>
    <w:uiPriority w:val="45"/>
    <w:rsid w:val="001947BE"/>
    <w:pPr>
      <w:spacing w:after="0" w:line="240" w:lineRule="auto"/>
    </w:pPr>
    <w:rPr>
      <w:rFonts w:ascii="Calibri" w:eastAsia="Calibri" w:hAnsi="Calibri" w:cs="Times New Roman"/>
      <w:sz w:val="20"/>
      <w:szCs w:val="20"/>
      <w:lang w:eastAsia="el-GR"/>
    </w:rPr>
    <w:tblPr>
      <w:tblStyleRowBandSize w:val="1"/>
      <w:tblStyleColBandSize w:val="1"/>
    </w:tblPr>
    <w:tblStylePr w:type="firstRow">
      <w:rPr>
        <w:rFonts w:ascii="Tw Cen MT Condensed Extra Bold" w:eastAsia="Times New Roman" w:hAnsi="Tw Cen MT Condensed Extra Bold" w:cs="Times New Roman"/>
        <w:i/>
        <w:iCs/>
        <w:sz w:val="26"/>
      </w:rPr>
      <w:tblPr/>
      <w:tcPr>
        <w:tcBorders>
          <w:bottom w:val="single" w:sz="4" w:space="0" w:color="7F7F7F"/>
        </w:tcBorders>
        <w:shd w:val="clear" w:color="auto" w:fill="FFFFFF"/>
      </w:tcPr>
    </w:tblStylePr>
    <w:tblStylePr w:type="lastRow">
      <w:rPr>
        <w:rFonts w:ascii="Tw Cen MT Condensed Extra Bold" w:eastAsia="Times New Roman" w:hAnsi="Tw Cen MT Condensed Extra Bold" w:cs="Times New Roman"/>
        <w:i/>
        <w:iCs/>
        <w:sz w:val="26"/>
      </w:rPr>
      <w:tblPr/>
      <w:tcPr>
        <w:tcBorders>
          <w:top w:val="single" w:sz="4" w:space="0" w:color="7F7F7F"/>
        </w:tcBorders>
        <w:shd w:val="clear" w:color="auto" w:fill="FFFFFF"/>
      </w:tcPr>
    </w:tblStylePr>
    <w:tblStylePr w:type="firstCol">
      <w:pPr>
        <w:jc w:val="right"/>
      </w:pPr>
      <w:rPr>
        <w:rFonts w:ascii="Tw Cen MT Condensed Extra Bold" w:eastAsia="Times New Roman" w:hAnsi="Tw Cen MT Condensed Extra Bold" w:cs="Times New Roman"/>
        <w:i/>
        <w:iCs/>
        <w:sz w:val="26"/>
      </w:rPr>
      <w:tblPr/>
      <w:tcPr>
        <w:tcBorders>
          <w:right w:val="single" w:sz="4" w:space="0" w:color="7F7F7F"/>
        </w:tcBorders>
        <w:shd w:val="clear" w:color="auto" w:fill="FFFFFF"/>
      </w:tcPr>
    </w:tblStylePr>
    <w:tblStylePr w:type="lastCol">
      <w:rPr>
        <w:rFonts w:ascii="Tw Cen MT Condensed Extra Bold" w:eastAsia="Times New Roman" w:hAnsi="Tw Cen MT Condensed Extra Bol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
    <w:name w:val="Πίνακας 6 με έγχρωμο πλέγμα1"/>
    <w:basedOn w:val="TableNormal"/>
    <w:uiPriority w:val="51"/>
    <w:rsid w:val="001947BE"/>
    <w:pPr>
      <w:spacing w:after="0" w:line="240" w:lineRule="auto"/>
    </w:pPr>
    <w:rPr>
      <w:rFonts w:ascii="Calibri" w:eastAsia="Calibri" w:hAnsi="Calibri" w:cs="Times New Roman"/>
      <w:color w:val="000000"/>
      <w:sz w:val="20"/>
      <w:szCs w:val="20"/>
      <w:lang w:eastAsia="el-G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
    <w:name w:val="Ανοιχτόχρωμος πίνακας λίστας 11"/>
    <w:basedOn w:val="TableNormal"/>
    <w:uiPriority w:val="46"/>
    <w:rsid w:val="001947BE"/>
    <w:pPr>
      <w:spacing w:after="0" w:line="240" w:lineRule="auto"/>
    </w:pPr>
    <w:rPr>
      <w:rFonts w:ascii="Calibri" w:eastAsia="Calibri" w:hAnsi="Calibri" w:cs="Times New Roman"/>
      <w:sz w:val="20"/>
      <w:szCs w:val="20"/>
      <w:lang w:eastAsia="el-G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b">
    <w:name w:val="Ανοιχτόχρωμο πλέγμα πίνακα1"/>
    <w:basedOn w:val="TableNormal"/>
    <w:uiPriority w:val="40"/>
    <w:rsid w:val="001947BE"/>
    <w:pPr>
      <w:spacing w:after="0" w:line="240" w:lineRule="auto"/>
    </w:pPr>
    <w:rPr>
      <w:rFonts w:ascii="Calibri" w:eastAsia="Calibri" w:hAnsi="Calibri" w:cs="Times New Roman"/>
      <w:sz w:val="20"/>
      <w:szCs w:val="20"/>
      <w:lang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Πίνακας λίστας 3 - Έμφαση 11"/>
    <w:basedOn w:val="TableNormal"/>
    <w:uiPriority w:val="48"/>
    <w:rsid w:val="001947BE"/>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1-11">
    <w:name w:val="Πίνακας 1 με ανοιχτόχρωμο πλέγμα - Έμφαση 11"/>
    <w:basedOn w:val="TableNormal"/>
    <w:uiPriority w:val="46"/>
    <w:rsid w:val="001947BE"/>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Tabletext">
    <w:name w:val="Table text"/>
    <w:basedOn w:val="Normal"/>
    <w:rsid w:val="001947BE"/>
    <w:pPr>
      <w:widowControl w:val="0"/>
      <w:overflowPunct w:val="0"/>
      <w:autoSpaceDE w:val="0"/>
      <w:autoSpaceDN w:val="0"/>
      <w:spacing w:after="0"/>
      <w:ind w:left="113"/>
      <w:jc w:val="left"/>
    </w:pPr>
    <w:rPr>
      <w:rFonts w:ascii="Tahoma" w:hAnsi="Tahoma" w:cs="Times New Roman"/>
      <w:kern w:val="3"/>
      <w:sz w:val="20"/>
      <w:lang w:eastAsia="en-GB"/>
    </w:rPr>
  </w:style>
  <w:style w:type="paragraph" w:customStyle="1" w:styleId="bodybulletingchar">
    <w:name w:val="bodybulletingchar"/>
    <w:basedOn w:val="Normal"/>
    <w:rsid w:val="001947BE"/>
    <w:pPr>
      <w:tabs>
        <w:tab w:val="left" w:pos="360"/>
      </w:tabs>
      <w:overflowPunct w:val="0"/>
      <w:autoSpaceDE w:val="0"/>
      <w:autoSpaceDN w:val="0"/>
      <w:ind w:left="360" w:hanging="360"/>
      <w:jc w:val="left"/>
    </w:pPr>
    <w:rPr>
      <w:rFonts w:ascii="Tahoma" w:hAnsi="Tahoma" w:cs="Tahoma"/>
      <w:kern w:val="3"/>
      <w:sz w:val="24"/>
      <w:lang w:eastAsia="el-GR"/>
    </w:rPr>
  </w:style>
  <w:style w:type="paragraph" w:customStyle="1" w:styleId="-12">
    <w:name w:val="Πολύχρωμη λίστα - ΄Εμφαση 12"/>
    <w:basedOn w:val="Normal"/>
    <w:uiPriority w:val="72"/>
    <w:qFormat/>
    <w:rsid w:val="001947BE"/>
    <w:pPr>
      <w:widowControl w:val="0"/>
      <w:suppressAutoHyphens w:val="0"/>
      <w:spacing w:after="0"/>
      <w:ind w:left="720"/>
      <w:contextualSpacing/>
      <w:jc w:val="left"/>
    </w:pPr>
    <w:rPr>
      <w:rFonts w:ascii="Arial Unicode MS" w:eastAsia="Arial Unicode MS" w:hAnsi="Arial Unicode MS" w:cs="Arial Unicode MS"/>
      <w:color w:val="000000"/>
      <w:sz w:val="24"/>
      <w:lang w:eastAsia="el-GR" w:bidi="el-GR"/>
    </w:rPr>
  </w:style>
  <w:style w:type="paragraph" w:customStyle="1" w:styleId="aa">
    <w:name w:val="ΕΠΙΚΕΦΑΛΙΔΑ ΔΗΜΟΣΙΟΤΗΤΑ"/>
    <w:basedOn w:val="Heading1"/>
    <w:rsid w:val="001947BE"/>
    <w:pPr>
      <w:pageBreakBefore w:val="0"/>
      <w:pBdr>
        <w:bottom w:val="none" w:sz="0" w:space="0" w:color="auto"/>
      </w:pBdr>
      <w:suppressAutoHyphens w:val="0"/>
      <w:spacing w:before="240" w:after="60"/>
      <w:jc w:val="center"/>
    </w:pPr>
    <w:rPr>
      <w:rFonts w:ascii="Verdana" w:hAnsi="Verdana" w:cs="Times New Roman"/>
      <w:caps/>
      <w:noProof/>
      <w:color w:val="auto"/>
      <w:kern w:val="32"/>
      <w:sz w:val="32"/>
      <w:lang w:val="x-none" w:eastAsia="el-GR"/>
    </w:rPr>
  </w:style>
  <w:style w:type="table" w:customStyle="1" w:styleId="1c">
    <w:name w:val="Πλέγμα πίνακα1"/>
    <w:basedOn w:val="TableNormal"/>
    <w:next w:val="TableGrid"/>
    <w:uiPriority w:val="3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TableNormal"/>
    <w:next w:val="TableGrid"/>
    <w:uiPriority w:val="3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Πλέγμα πίνακα3"/>
    <w:basedOn w:val="TableNormal"/>
    <w:next w:val="TableGrid"/>
    <w:uiPriority w:val="3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nbodytext">
    <w:name w:val="pinbodytext"/>
    <w:basedOn w:val="Normal"/>
    <w:rsid w:val="001947BE"/>
    <w:pPr>
      <w:widowControl w:val="0"/>
      <w:suppressAutoHyphens w:val="0"/>
      <w:spacing w:line="300" w:lineRule="auto"/>
      <w:jc w:val="left"/>
    </w:pPr>
    <w:rPr>
      <w:rFonts w:ascii="UB-Helvetica" w:hAnsi="UB-Helvetica" w:cs="Times New Roman"/>
      <w:snapToGrid w:val="0"/>
      <w:sz w:val="20"/>
      <w:szCs w:val="20"/>
      <w:lang w:val="en-US" w:eastAsia="en-GB"/>
    </w:rPr>
  </w:style>
  <w:style w:type="paragraph" w:customStyle="1" w:styleId="m-5838629186243258260xgmail-msolistparagraph">
    <w:name w:val="m_-5838629186243258260x_gmail-msolistparagraph"/>
    <w:basedOn w:val="Normal"/>
    <w:rsid w:val="001947BE"/>
    <w:pPr>
      <w:suppressAutoHyphens w:val="0"/>
      <w:spacing w:before="100" w:beforeAutospacing="1" w:after="100" w:afterAutospacing="1"/>
      <w:jc w:val="left"/>
    </w:pPr>
    <w:rPr>
      <w:rFonts w:ascii="Times New Roman" w:hAnsi="Times New Roman" w:cs="Times New Roman"/>
      <w:sz w:val="24"/>
      <w:lang w:eastAsia="el-GR"/>
    </w:rPr>
  </w:style>
  <w:style w:type="table" w:customStyle="1" w:styleId="101">
    <w:name w:val="Πλέγμα πίνακα10"/>
    <w:basedOn w:val="TableNormal"/>
    <w:next w:val="TableGrid"/>
    <w:uiPriority w:val="5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
    <w:basedOn w:val="TableNormal"/>
    <w:next w:val="TableGrid"/>
    <w:uiPriority w:val="3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TableNormal"/>
    <w:next w:val="TableGrid"/>
    <w:uiPriority w:val="5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TableNormal"/>
    <w:next w:val="TableGrid"/>
    <w:uiPriority w:val="59"/>
    <w:rsid w:val="001947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947BE"/>
    <w:rPr>
      <w:color w:val="605E5C"/>
      <w:shd w:val="clear" w:color="auto" w:fill="E1DFDD"/>
    </w:rPr>
  </w:style>
  <w:style w:type="paragraph" w:customStyle="1" w:styleId="bullets">
    <w:name w:val="bullets"/>
    <w:basedOn w:val="Normal"/>
    <w:link w:val="bulletsChar"/>
    <w:qFormat/>
    <w:rsid w:val="001947BE"/>
    <w:pPr>
      <w:numPr>
        <w:numId w:val="15"/>
      </w:numPr>
      <w:suppressAutoHyphens w:val="0"/>
      <w:spacing w:after="60" w:line="276" w:lineRule="auto"/>
      <w:jc w:val="left"/>
    </w:pPr>
    <w:rPr>
      <w:rFonts w:cs="Times New Roman"/>
      <w:sz w:val="24"/>
      <w:lang w:val="x-none" w:eastAsia="x-none"/>
    </w:rPr>
  </w:style>
  <w:style w:type="character" w:customStyle="1" w:styleId="bulletsChar">
    <w:name w:val="bullets Char"/>
    <w:link w:val="bullets"/>
    <w:rsid w:val="001947BE"/>
    <w:rPr>
      <w:rFonts w:ascii="Calibri" w:eastAsia="Times New Roman" w:hAnsi="Calibri" w:cs="Times New Roman"/>
      <w:sz w:val="24"/>
      <w:szCs w:val="24"/>
      <w:lang w:val="x-none" w:eastAsia="x-none"/>
    </w:rPr>
  </w:style>
  <w:style w:type="table" w:customStyle="1" w:styleId="TableNormal1">
    <w:name w:val="Table Normal1"/>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viewnewsarticle">
    <w:name w:val="viewnewsarticle"/>
    <w:rsid w:val="001947BE"/>
  </w:style>
  <w:style w:type="table" w:styleId="MediumShading1-Accent2">
    <w:name w:val="Medium Shading 1 Accent 2"/>
    <w:basedOn w:val="TableNormal"/>
    <w:uiPriority w:val="63"/>
    <w:rsid w:val="001947BE"/>
    <w:pPr>
      <w:spacing w:after="0" w:line="240" w:lineRule="auto"/>
    </w:pPr>
    <w:rPr>
      <w:rFonts w:ascii="Calibri" w:eastAsia="Times New Roman" w:hAnsi="Calibri" w:cs="Times New Roman"/>
      <w:lang w:eastAsia="el-G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d">
    <w:name w:val="πινακας1"/>
    <w:basedOn w:val="Normal"/>
    <w:autoRedefine/>
    <w:rsid w:val="001947BE"/>
    <w:pPr>
      <w:suppressAutoHyphens w:val="0"/>
      <w:autoSpaceDE w:val="0"/>
      <w:autoSpaceDN w:val="0"/>
      <w:adjustRightInd w:val="0"/>
      <w:spacing w:after="0"/>
      <w:jc w:val="left"/>
    </w:pPr>
    <w:rPr>
      <w:rFonts w:ascii="Corbel" w:hAnsi="Corbel" w:cs="Arial"/>
      <w:b/>
      <w:iCs/>
      <w:sz w:val="24"/>
      <w:lang w:eastAsia="el-GR"/>
    </w:rPr>
  </w:style>
  <w:style w:type="paragraph" w:customStyle="1" w:styleId="ab">
    <w:name w:val="Πινακας"/>
    <w:basedOn w:val="Normal"/>
    <w:rsid w:val="001947BE"/>
    <w:pPr>
      <w:suppressAutoHyphens w:val="0"/>
      <w:spacing w:after="0"/>
      <w:jc w:val="center"/>
    </w:pPr>
    <w:rPr>
      <w:rFonts w:ascii="Tahoma" w:hAnsi="Tahoma" w:cs="Tahoma"/>
      <w:bCs/>
      <w:iCs/>
      <w:sz w:val="20"/>
      <w:szCs w:val="20"/>
      <w:lang w:eastAsia="el-GR"/>
    </w:rPr>
  </w:style>
  <w:style w:type="paragraph" w:customStyle="1" w:styleId="TableCont">
    <w:name w:val="TableCont"/>
    <w:basedOn w:val="Normal"/>
    <w:rsid w:val="001947BE"/>
    <w:pPr>
      <w:suppressAutoHyphens w:val="0"/>
      <w:spacing w:after="0"/>
      <w:jc w:val="left"/>
    </w:pPr>
    <w:rPr>
      <w:rFonts w:ascii="Times New Roman" w:hAnsi="Times New Roman" w:cs="Times New Roman"/>
      <w:sz w:val="24"/>
      <w:szCs w:val="20"/>
      <w:lang w:eastAsia="el-GR"/>
    </w:rPr>
  </w:style>
  <w:style w:type="paragraph" w:customStyle="1" w:styleId="DepartmentName">
    <w:name w:val="Department Name"/>
    <w:basedOn w:val="TOC2"/>
    <w:link w:val="DepartmentNameChar"/>
    <w:autoRedefine/>
    <w:rsid w:val="001947BE"/>
  </w:style>
  <w:style w:type="character" w:customStyle="1" w:styleId="DepartmentNameChar">
    <w:name w:val="Department Name Char"/>
    <w:link w:val="DepartmentName"/>
    <w:rsid w:val="001947BE"/>
    <w:rPr>
      <w:rFonts w:ascii="Calibri" w:eastAsia="Times New Roman" w:hAnsi="Calibri" w:cs="Calibri"/>
      <w:smallCaps/>
      <w:sz w:val="20"/>
      <w:szCs w:val="20"/>
      <w:lang w:val="en-GB" w:eastAsia="zh-CN"/>
    </w:rPr>
  </w:style>
  <w:style w:type="character" w:customStyle="1" w:styleId="25">
    <w:name w:val="Ανεπίλυτη αναφορά2"/>
    <w:uiPriority w:val="99"/>
    <w:semiHidden/>
    <w:unhideWhenUsed/>
    <w:rsid w:val="001947BE"/>
    <w:rPr>
      <w:color w:val="605E5C"/>
      <w:shd w:val="clear" w:color="auto" w:fill="E1DFDD"/>
    </w:rPr>
  </w:style>
  <w:style w:type="table" w:styleId="LightShading-Accent4">
    <w:name w:val="Light Shading Accent 4"/>
    <w:basedOn w:val="TableNormal"/>
    <w:uiPriority w:val="60"/>
    <w:rsid w:val="001947BE"/>
    <w:pPr>
      <w:spacing w:after="0" w:line="240" w:lineRule="auto"/>
    </w:pPr>
    <w:rPr>
      <w:rFonts w:ascii="Calibri" w:eastAsia="Calibri" w:hAnsi="Calibri" w:cs="Times New Roman"/>
      <w:color w:val="BF8F00"/>
      <w:sz w:val="20"/>
      <w:szCs w:val="20"/>
      <w:lang w:eastAsia="el-GR"/>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TableParagraph">
    <w:name w:val="Table Paragraph"/>
    <w:basedOn w:val="Normal"/>
    <w:uiPriority w:val="1"/>
    <w:qFormat/>
    <w:rsid w:val="001947BE"/>
    <w:pPr>
      <w:widowControl w:val="0"/>
      <w:suppressAutoHyphens w:val="0"/>
      <w:autoSpaceDE w:val="0"/>
      <w:autoSpaceDN w:val="0"/>
      <w:spacing w:after="0"/>
      <w:jc w:val="left"/>
    </w:pPr>
    <w:rPr>
      <w:rFonts w:eastAsia="Arial" w:cs="Arial"/>
      <w:sz w:val="24"/>
      <w:lang w:val="en-US" w:eastAsia="en-GB"/>
    </w:rPr>
  </w:style>
  <w:style w:type="table" w:customStyle="1" w:styleId="TableNormal11">
    <w:name w:val="Table Normal11"/>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IntenseEmphasis">
    <w:name w:val="Intense Emphasis"/>
    <w:uiPriority w:val="21"/>
    <w:qFormat/>
    <w:rsid w:val="001947BE"/>
    <w:rPr>
      <w:i/>
      <w:iCs/>
      <w:color w:val="5B9BD5"/>
    </w:rPr>
  </w:style>
  <w:style w:type="character" w:customStyle="1" w:styleId="26">
    <w:name w:val="Σώμα κειμένου (2)_"/>
    <w:link w:val="27"/>
    <w:locked/>
    <w:rsid w:val="001947BE"/>
    <w:rPr>
      <w:rFonts w:ascii="Segoe UI" w:eastAsia="Segoe UI" w:hAnsi="Segoe UI" w:cs="Segoe UI"/>
      <w:sz w:val="19"/>
      <w:szCs w:val="19"/>
      <w:shd w:val="clear" w:color="auto" w:fill="FFFFFF"/>
    </w:rPr>
  </w:style>
  <w:style w:type="paragraph" w:customStyle="1" w:styleId="27">
    <w:name w:val="Σώμα κειμένου (2)"/>
    <w:basedOn w:val="Normal"/>
    <w:link w:val="26"/>
    <w:rsid w:val="001947BE"/>
    <w:pPr>
      <w:widowControl w:val="0"/>
      <w:shd w:val="clear" w:color="auto" w:fill="FFFFFF"/>
      <w:suppressAutoHyphens w:val="0"/>
      <w:spacing w:before="300" w:after="0" w:line="267" w:lineRule="exact"/>
      <w:ind w:hanging="580"/>
      <w:jc w:val="left"/>
    </w:pPr>
    <w:rPr>
      <w:rFonts w:ascii="Segoe UI" w:eastAsia="Segoe UI" w:hAnsi="Segoe UI" w:cs="Segoe UI"/>
      <w:sz w:val="19"/>
      <w:szCs w:val="19"/>
      <w:lang w:val="el-GR" w:eastAsia="en-US"/>
    </w:rPr>
  </w:style>
  <w:style w:type="table" w:customStyle="1" w:styleId="1-111">
    <w:name w:val="Μεσαία σκίαση 1 - ΄Εμφαση 111"/>
    <w:basedOn w:val="TableNormal"/>
    <w:uiPriority w:val="63"/>
    <w:rsid w:val="001947BE"/>
    <w:pPr>
      <w:spacing w:after="0" w:line="240" w:lineRule="auto"/>
    </w:pPr>
    <w:rPr>
      <w:rFonts w:ascii="Calibri" w:eastAsia="Calibri" w:hAnsi="Calibri" w:cs="Times New Roman"/>
      <w:lang w:eastAsia="el-G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310">
    <w:name w:val="Πλέγμα πίνακα31"/>
    <w:basedOn w:val="TableNormal"/>
    <w:next w:val="TableGrid"/>
    <w:uiPriority w:val="39"/>
    <w:rsid w:val="001947B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Μεσαία σκίαση 1 - ΄Εμφαση 1111"/>
    <w:basedOn w:val="TableNormal"/>
    <w:uiPriority w:val="63"/>
    <w:rsid w:val="001947BE"/>
    <w:pPr>
      <w:spacing w:after="0" w:line="240" w:lineRule="auto"/>
    </w:pPr>
    <w:rPr>
      <w:rFonts w:ascii="Calibri" w:eastAsia="Calibri" w:hAnsi="Calibri" w:cs="Times New Roman"/>
      <w:lang w:eastAsia="el-G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1947BE"/>
    <w:pPr>
      <w:widowControl w:val="0"/>
      <w:suppressAutoHyphens w:val="0"/>
      <w:autoSpaceDE w:val="0"/>
      <w:autoSpaceDN w:val="0"/>
      <w:spacing w:after="0"/>
      <w:jc w:val="left"/>
    </w:pPr>
    <w:rPr>
      <w:rFonts w:ascii="Times New Roman" w:eastAsia="Arial" w:hAnsi="Times New Roman" w:cs="Arial"/>
      <w:sz w:val="24"/>
      <w:lang w:eastAsia="en-GB"/>
    </w:rPr>
  </w:style>
  <w:style w:type="table" w:customStyle="1" w:styleId="TableNormal2">
    <w:name w:val="Table Normal2"/>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
    <w:name w:val="Πλέγμα πίνακα21"/>
    <w:basedOn w:val="TableNormal"/>
    <w:next w:val="TableGrid"/>
    <w:uiPriority w:val="39"/>
    <w:rsid w:val="001947B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λέγμα πίνακα211"/>
    <w:basedOn w:val="TableNormal"/>
    <w:next w:val="TableGrid"/>
    <w:uiPriority w:val="39"/>
    <w:rsid w:val="001947B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1947BE"/>
    <w:rPr>
      <w:rFonts w:cs="Calibri"/>
      <w:shd w:val="clear" w:color="auto" w:fill="FFFFFF"/>
    </w:rPr>
  </w:style>
  <w:style w:type="paragraph" w:customStyle="1" w:styleId="Bodytext20">
    <w:name w:val="Body text (2)"/>
    <w:basedOn w:val="Normal"/>
    <w:link w:val="Bodytext2"/>
    <w:rsid w:val="001947BE"/>
    <w:pPr>
      <w:widowControl w:val="0"/>
      <w:shd w:val="clear" w:color="auto" w:fill="FFFFFF"/>
      <w:suppressAutoHyphens w:val="0"/>
      <w:spacing w:after="0" w:line="0" w:lineRule="atLeast"/>
      <w:ind w:hanging="480"/>
      <w:jc w:val="left"/>
    </w:pPr>
    <w:rPr>
      <w:rFonts w:asciiTheme="minorHAnsi" w:eastAsiaTheme="minorHAnsi" w:hAnsiTheme="minorHAnsi"/>
      <w:szCs w:val="22"/>
      <w:lang w:val="el-GR" w:eastAsia="en-US"/>
    </w:rPr>
  </w:style>
  <w:style w:type="numbering" w:customStyle="1" w:styleId="1e">
    <w:name w:val="Χωρίς λίστα1"/>
    <w:next w:val="NoList"/>
    <w:uiPriority w:val="99"/>
    <w:semiHidden/>
    <w:unhideWhenUsed/>
    <w:rsid w:val="001947BE"/>
  </w:style>
  <w:style w:type="table" w:customStyle="1" w:styleId="TableNormal3">
    <w:name w:val="Table Normal3"/>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
    <w:name w:val="Χωρίς λίστα2"/>
    <w:next w:val="NoList"/>
    <w:uiPriority w:val="99"/>
    <w:semiHidden/>
    <w:unhideWhenUsed/>
    <w:rsid w:val="001947BE"/>
  </w:style>
  <w:style w:type="table" w:customStyle="1" w:styleId="41">
    <w:name w:val="Πλέγμα πίνακα4"/>
    <w:basedOn w:val="TableNormal"/>
    <w:next w:val="TableGrid"/>
    <w:uiPriority w:val="39"/>
    <w:rsid w:val="001947BE"/>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Απλός πίνακας 111"/>
    <w:basedOn w:val="TableNormal"/>
    <w:uiPriority w:val="41"/>
    <w:rsid w:val="001947BE"/>
    <w:pPr>
      <w:spacing w:after="0" w:line="240" w:lineRule="auto"/>
    </w:pPr>
    <w:rPr>
      <w:rFonts w:ascii="Calibri" w:eastAsia="Calibri" w:hAnsi="Calibri" w:cs="Times New Roman"/>
      <w:lang w:eastAsia="el-G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Πίνακας 5 με σκούρο πλέγμα11"/>
    <w:basedOn w:val="TableNormal"/>
    <w:uiPriority w:val="50"/>
    <w:rsid w:val="001947BE"/>
    <w:pPr>
      <w:spacing w:after="0" w:line="240" w:lineRule="auto"/>
    </w:pPr>
    <w:rPr>
      <w:rFonts w:ascii="Calibri" w:eastAsia="Calibri" w:hAnsi="Calibri" w:cs="Times New Roman"/>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111">
    <w:name w:val="Πίνακας 2 με πλέγμα11"/>
    <w:basedOn w:val="TableNormal"/>
    <w:uiPriority w:val="47"/>
    <w:rsid w:val="001947BE"/>
    <w:pPr>
      <w:spacing w:after="0" w:line="240" w:lineRule="auto"/>
    </w:pPr>
    <w:rPr>
      <w:rFonts w:ascii="Calibri" w:eastAsia="Calibri" w:hAnsi="Calibri" w:cs="Times New Roman"/>
      <w:lang w:eastAsia="el-G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10">
    <w:name w:val="Απλός πίνακας 511"/>
    <w:basedOn w:val="TableNormal"/>
    <w:uiPriority w:val="45"/>
    <w:rsid w:val="001947BE"/>
    <w:pPr>
      <w:spacing w:after="0" w:line="240" w:lineRule="auto"/>
    </w:pPr>
    <w:rPr>
      <w:rFonts w:ascii="Calibri" w:eastAsia="Calibri" w:hAnsi="Calibri" w:cs="Times New Roman"/>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Πίνακας 6 με έγχρωμο πλέγμα11"/>
    <w:basedOn w:val="TableNormal"/>
    <w:uiPriority w:val="51"/>
    <w:rsid w:val="001947BE"/>
    <w:pPr>
      <w:spacing w:after="0" w:line="240" w:lineRule="auto"/>
    </w:pPr>
    <w:rPr>
      <w:rFonts w:ascii="Calibri" w:eastAsia="Calibri" w:hAnsi="Calibri" w:cs="Times New Roman"/>
      <w:color w:val="000000"/>
      <w:lang w:eastAsia="el-G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1">
    <w:name w:val="Ανοιχτόχρωμος πίνακας λίστας 111"/>
    <w:basedOn w:val="TableNormal"/>
    <w:uiPriority w:val="46"/>
    <w:rsid w:val="001947BE"/>
    <w:pPr>
      <w:spacing w:after="0" w:line="240" w:lineRule="auto"/>
    </w:pPr>
    <w:rPr>
      <w:rFonts w:ascii="Calibri" w:eastAsia="Calibri" w:hAnsi="Calibri" w:cs="Times New Roman"/>
      <w:lang w:eastAsia="el-G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3">
    <w:name w:val="Ανοιχτόχρωμο πλέγμα πίνακα11"/>
    <w:basedOn w:val="TableNormal"/>
    <w:uiPriority w:val="40"/>
    <w:rsid w:val="001947BE"/>
    <w:pPr>
      <w:spacing w:after="0" w:line="240" w:lineRule="auto"/>
    </w:pPr>
    <w:rPr>
      <w:rFonts w:ascii="Calibri" w:eastAsia="Calibri" w:hAnsi="Calibri" w:cs="Times New Roman"/>
      <w:lang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1">
    <w:name w:val="Πίνακας λίστας 3 - Έμφαση 111"/>
    <w:basedOn w:val="TableNormal"/>
    <w:uiPriority w:val="48"/>
    <w:rsid w:val="001947BE"/>
    <w:pPr>
      <w:spacing w:after="0" w:line="240" w:lineRule="auto"/>
    </w:pPr>
    <w:rPr>
      <w:rFonts w:ascii="Calibri" w:eastAsia="Calibri" w:hAnsi="Calibri" w:cs="Times New Roman"/>
      <w:lang w:eastAsia="el-G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1-1110">
    <w:name w:val="Πίνακας 1 με ανοιχτόχρωμο πλέγμα - Έμφαση 111"/>
    <w:basedOn w:val="TableNormal"/>
    <w:uiPriority w:val="46"/>
    <w:rsid w:val="001947BE"/>
    <w:pPr>
      <w:spacing w:after="0" w:line="240" w:lineRule="auto"/>
    </w:pPr>
    <w:rPr>
      <w:rFonts w:ascii="Calibri" w:eastAsia="Calibri" w:hAnsi="Calibri" w:cs="Times New Roman"/>
      <w:lang w:eastAsia="el-G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40">
    <w:name w:val="Πλέγμα πίνακα14"/>
    <w:basedOn w:val="TableNormal"/>
    <w:next w:val="TableGrid"/>
    <w:uiPriority w:val="39"/>
    <w:rsid w:val="001947BE"/>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TableNormal"/>
    <w:next w:val="TableGrid"/>
    <w:uiPriority w:val="39"/>
    <w:rsid w:val="001947BE"/>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Πλέγμα πίνακα32"/>
    <w:basedOn w:val="TableNormal"/>
    <w:next w:val="TableGrid"/>
    <w:uiPriority w:val="39"/>
    <w:rsid w:val="001947BE"/>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Πλέγμα πίνακα111"/>
    <w:basedOn w:val="TableNormal"/>
    <w:next w:val="TableGrid"/>
    <w:uiPriority w:val="39"/>
    <w:rsid w:val="001947BE"/>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Πλέγμα πίνακα121"/>
    <w:basedOn w:val="TableNormal"/>
    <w:next w:val="TableGrid"/>
    <w:uiPriority w:val="59"/>
    <w:rsid w:val="001947BE"/>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Πλέγμα πίνακα131"/>
    <w:basedOn w:val="TableNormal"/>
    <w:next w:val="TableGrid"/>
    <w:uiPriority w:val="59"/>
    <w:rsid w:val="001947BE"/>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Μεσαία σκίαση 1 - ΄Εμφαση 21"/>
    <w:basedOn w:val="TableNormal"/>
    <w:next w:val="MediumShading1-Accent2"/>
    <w:uiPriority w:val="63"/>
    <w:rsid w:val="001947BE"/>
    <w:pPr>
      <w:spacing w:after="0" w:line="240" w:lineRule="auto"/>
    </w:pPr>
    <w:rPr>
      <w:rFonts w:ascii="Calibri" w:eastAsia="Times New Roman" w:hAnsi="Calibri" w:cs="Times New Roman"/>
      <w:lang w:eastAsia="el-G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Normal4">
    <w:name w:val="Table Normal4"/>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
    <w:name w:val="Μεσαία σκίαση 1 - ΄Εμφαση 1112"/>
    <w:basedOn w:val="TableNormal"/>
    <w:uiPriority w:val="63"/>
    <w:rsid w:val="001947BE"/>
    <w:pPr>
      <w:spacing w:after="0" w:line="240" w:lineRule="auto"/>
    </w:pPr>
    <w:rPr>
      <w:rFonts w:ascii="Calibri" w:eastAsia="Calibri" w:hAnsi="Calibri" w:cs="Times New Roman"/>
      <w:lang w:eastAsia="el-G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11111">
    <w:name w:val="Μεσαία σκίαση 1 - ΄Εμφαση 11111"/>
    <w:basedOn w:val="TableNormal"/>
    <w:uiPriority w:val="63"/>
    <w:rsid w:val="001947BE"/>
    <w:pPr>
      <w:spacing w:after="0" w:line="240" w:lineRule="auto"/>
    </w:pPr>
    <w:rPr>
      <w:rFonts w:ascii="Calibri" w:eastAsia="Calibri" w:hAnsi="Calibri" w:cs="Times New Roman"/>
      <w:lang w:eastAsia="el-G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Normal22">
    <w:name w:val="Table Normal22"/>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4">
    <w:name w:val="Χωρίς λίστα11"/>
    <w:next w:val="NoList"/>
    <w:uiPriority w:val="99"/>
    <w:semiHidden/>
    <w:unhideWhenUsed/>
    <w:rsid w:val="001947BE"/>
  </w:style>
  <w:style w:type="table" w:customStyle="1" w:styleId="TableNormal31">
    <w:name w:val="Table Normal31"/>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947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4">
    <w:name w:val="Ανεπίλυτη αναφορά3"/>
    <w:uiPriority w:val="99"/>
    <w:semiHidden/>
    <w:unhideWhenUsed/>
    <w:rsid w:val="001947BE"/>
    <w:rPr>
      <w:color w:val="605E5C"/>
      <w:shd w:val="clear" w:color="auto" w:fill="E1DFDD"/>
    </w:rPr>
  </w:style>
  <w:style w:type="table" w:customStyle="1" w:styleId="GridTable4-Accent21">
    <w:name w:val="Grid Table 4 - Accent 21"/>
    <w:basedOn w:val="TableNormal"/>
    <w:uiPriority w:val="49"/>
    <w:rsid w:val="001947BE"/>
    <w:pPr>
      <w:spacing w:before="60" w:after="0" w:line="240" w:lineRule="auto"/>
    </w:pPr>
    <w:rPr>
      <w:rFonts w:ascii="Georgia" w:eastAsia="Calibri" w:hAnsi="Georgia" w:cs="Times New Roman"/>
      <w:lang w:eastAsia="el-G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21">
    <w:name w:val="Grid Table 2 - Accent 21"/>
    <w:basedOn w:val="TableNormal"/>
    <w:uiPriority w:val="47"/>
    <w:rsid w:val="001947BE"/>
    <w:pPr>
      <w:spacing w:before="60" w:after="0" w:line="240" w:lineRule="auto"/>
    </w:pPr>
    <w:rPr>
      <w:rFonts w:ascii="Georgia" w:eastAsia="Calibri" w:hAnsi="Georgia" w:cs="Times New Roman"/>
      <w:lang w:eastAsia="el-GR"/>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7Colorful-Accent21">
    <w:name w:val="List Table 7 Colorful - Accent 21"/>
    <w:basedOn w:val="TableNormal"/>
    <w:uiPriority w:val="52"/>
    <w:rsid w:val="001947BE"/>
    <w:pPr>
      <w:spacing w:before="60" w:after="0" w:line="240" w:lineRule="auto"/>
    </w:pPr>
    <w:rPr>
      <w:rFonts w:ascii="Georgia" w:eastAsia="Calibri" w:hAnsi="Georgia" w:cs="Times New Roman"/>
      <w:color w:val="C45911"/>
      <w:lang w:eastAsia="el-GR"/>
    </w:rPr>
    <w:tblPr>
      <w:tblStyleRowBandSize w:val="1"/>
      <w:tblStyleColBandSize w:val="1"/>
    </w:tblPr>
    <w:tblStylePr w:type="firstRow">
      <w:rPr>
        <w:rFonts w:ascii="Bodoni MT" w:eastAsia="Times New Roman" w:hAnsi="Bodoni MT" w:cs="Times New Roman"/>
        <w:i/>
        <w:iCs/>
        <w:sz w:val="26"/>
      </w:rPr>
      <w:tblPr/>
      <w:tcPr>
        <w:tcBorders>
          <w:bottom w:val="single" w:sz="4" w:space="0" w:color="ED7D31"/>
        </w:tcBorders>
        <w:shd w:val="clear" w:color="auto" w:fill="FFFFFF"/>
      </w:tcPr>
    </w:tblStylePr>
    <w:tblStylePr w:type="lastRow">
      <w:rPr>
        <w:rFonts w:ascii="Bodoni MT" w:eastAsia="Times New Roman" w:hAnsi="Bodoni MT" w:cs="Times New Roman"/>
        <w:i/>
        <w:iCs/>
        <w:sz w:val="26"/>
      </w:rPr>
      <w:tblPr/>
      <w:tcPr>
        <w:tcBorders>
          <w:top w:val="single" w:sz="4" w:space="0" w:color="ED7D31"/>
        </w:tcBorders>
        <w:shd w:val="clear" w:color="auto" w:fill="FFFFFF"/>
      </w:tcPr>
    </w:tblStylePr>
    <w:tblStylePr w:type="firstCol">
      <w:pPr>
        <w:jc w:val="right"/>
      </w:pPr>
      <w:rPr>
        <w:rFonts w:ascii="Bodoni MT" w:eastAsia="Times New Roman" w:hAnsi="Bodoni MT" w:cs="Times New Roman"/>
        <w:i/>
        <w:iCs/>
        <w:sz w:val="26"/>
      </w:rPr>
      <w:tblPr/>
      <w:tcPr>
        <w:tcBorders>
          <w:right w:val="single" w:sz="4" w:space="0" w:color="ED7D31"/>
        </w:tcBorders>
        <w:shd w:val="clear" w:color="auto" w:fill="FFFFFF"/>
      </w:tcPr>
    </w:tblStylePr>
    <w:tblStylePr w:type="lastCol">
      <w:rPr>
        <w:rFonts w:ascii="Bodoni MT" w:eastAsia="Times New Roman" w:hAnsi="Bodoni M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21">
    <w:name w:val="Grid Table 5 Dark - Accent 21"/>
    <w:basedOn w:val="TableNormal"/>
    <w:uiPriority w:val="50"/>
    <w:rsid w:val="001947BE"/>
    <w:pPr>
      <w:spacing w:before="60" w:after="0" w:line="240" w:lineRule="auto"/>
    </w:pPr>
    <w:rPr>
      <w:rFonts w:ascii="Georgia" w:eastAsia="Calibri" w:hAnsi="Georgia" w:cs="Times New Roman"/>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
    <w:name w:val="List Table 4 - Accent 21"/>
    <w:basedOn w:val="TableNormal"/>
    <w:uiPriority w:val="49"/>
    <w:rsid w:val="001947BE"/>
    <w:pPr>
      <w:spacing w:before="60" w:after="0" w:line="240" w:lineRule="auto"/>
    </w:pPr>
    <w:rPr>
      <w:rFonts w:ascii="Georgia" w:eastAsia="Calibri" w:hAnsi="Georgia" w:cs="Times New Roman"/>
      <w:lang w:eastAsia="el-G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NoSpacingChar">
    <w:name w:val="No Spacing Char"/>
    <w:link w:val="NoSpacing"/>
    <w:uiPriority w:val="1"/>
    <w:rsid w:val="001947BE"/>
    <w:rPr>
      <w:rFonts w:ascii="Calibri" w:eastAsia="Times New Roman" w:hAnsi="Calibri" w:cs="Calibri"/>
      <w:szCs w:val="24"/>
      <w:lang w:val="en-GB" w:eastAsia="zh-CN"/>
    </w:rPr>
  </w:style>
  <w:style w:type="paragraph" w:customStyle="1" w:styleId="BodyL">
    <w:name w:val="Body L"/>
    <w:basedOn w:val="Normal"/>
    <w:rsid w:val="001947BE"/>
    <w:pPr>
      <w:suppressAutoHyphens w:val="0"/>
      <w:spacing w:before="240" w:after="0" w:line="360" w:lineRule="atLeast"/>
      <w:jc w:val="left"/>
    </w:pPr>
    <w:rPr>
      <w:rFonts w:ascii="UB-Times" w:hAnsi="UB-Times" w:cs="Times New Roman"/>
      <w:sz w:val="24"/>
      <w:szCs w:val="20"/>
      <w:lang w:eastAsia="en-GB"/>
    </w:rPr>
  </w:style>
  <w:style w:type="table" w:customStyle="1" w:styleId="TableGrid1">
    <w:name w:val="Table Grid1"/>
    <w:basedOn w:val="TableNormal"/>
    <w:next w:val="TableGrid"/>
    <w:uiPriority w:val="39"/>
    <w:rsid w:val="001947B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7BE"/>
    <w:pPr>
      <w:suppressAutoHyphens w:val="0"/>
      <w:spacing w:before="100" w:beforeAutospacing="1" w:after="100" w:afterAutospacing="1"/>
      <w:jc w:val="left"/>
    </w:pPr>
    <w:rPr>
      <w:rFonts w:ascii="Times New Roman" w:hAnsi="Times New Roman" w:cs="Times New Roman"/>
      <w:sz w:val="24"/>
      <w:lang w:eastAsia="en-GB"/>
    </w:rPr>
  </w:style>
  <w:style w:type="table" w:styleId="GridTable1Light-Accent1">
    <w:name w:val="Grid Table 1 Light Accent 1"/>
    <w:basedOn w:val="TableNormal"/>
    <w:uiPriority w:val="46"/>
    <w:rsid w:val="001947BE"/>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71">
    <w:name w:val="Επικεφαλίδα 71"/>
    <w:basedOn w:val="Normal"/>
    <w:qFormat/>
    <w:rsid w:val="001947BE"/>
    <w:pPr>
      <w:keepNext/>
      <w:widowControl w:val="0"/>
      <w:tabs>
        <w:tab w:val="left" w:pos="576"/>
        <w:tab w:val="left" w:pos="2160"/>
        <w:tab w:val="left" w:pos="3600"/>
      </w:tabs>
      <w:suppressAutoHyphens w:val="0"/>
      <w:spacing w:after="240"/>
      <w:jc w:val="center"/>
      <w:outlineLvl w:val="6"/>
    </w:pPr>
    <w:rPr>
      <w:rFonts w:ascii="Times New Roman" w:hAnsi="Times New Roman" w:cs="Times New Roman"/>
      <w:b/>
      <w:sz w:val="28"/>
      <w:szCs w:val="20"/>
      <w:u w:val="single"/>
      <w:lang w:eastAsia="el-GR"/>
    </w:rPr>
  </w:style>
  <w:style w:type="numbering" w:customStyle="1" w:styleId="NoList1">
    <w:name w:val="No List1"/>
    <w:next w:val="NoList"/>
    <w:uiPriority w:val="99"/>
    <w:semiHidden/>
    <w:unhideWhenUsed/>
    <w:rsid w:val="001947BE"/>
  </w:style>
  <w:style w:type="numbering" w:customStyle="1" w:styleId="122">
    <w:name w:val="Χωρίς λίστα12"/>
    <w:next w:val="NoList"/>
    <w:uiPriority w:val="99"/>
    <w:semiHidden/>
    <w:unhideWhenUsed/>
    <w:rsid w:val="001947BE"/>
  </w:style>
  <w:style w:type="numbering" w:customStyle="1" w:styleId="212">
    <w:name w:val="Χωρίς λίστα21"/>
    <w:next w:val="NoList"/>
    <w:uiPriority w:val="99"/>
    <w:semiHidden/>
    <w:unhideWhenUsed/>
    <w:rsid w:val="001947BE"/>
  </w:style>
  <w:style w:type="numbering" w:customStyle="1" w:styleId="1113">
    <w:name w:val="Χωρίς λίστα111"/>
    <w:next w:val="NoList"/>
    <w:uiPriority w:val="99"/>
    <w:semiHidden/>
    <w:unhideWhenUsed/>
    <w:rsid w:val="001947BE"/>
  </w:style>
  <w:style w:type="paragraph" w:customStyle="1" w:styleId="pf0">
    <w:name w:val="pf0"/>
    <w:basedOn w:val="Normal"/>
    <w:rsid w:val="004C1FB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f01">
    <w:name w:val="cf01"/>
    <w:basedOn w:val="DefaultParagraphFont"/>
    <w:rsid w:val="004C1FB6"/>
    <w:rPr>
      <w:rFonts w:ascii="Segoe UI" w:hAnsi="Segoe UI" w:cs="Segoe UI" w:hint="default"/>
      <w:sz w:val="18"/>
      <w:szCs w:val="18"/>
    </w:rPr>
  </w:style>
  <w:style w:type="character" w:styleId="UnresolvedMention">
    <w:name w:val="Unresolved Mention"/>
    <w:basedOn w:val="DefaultParagraphFont"/>
    <w:uiPriority w:val="99"/>
    <w:semiHidden/>
    <w:unhideWhenUsed/>
    <w:rsid w:val="008F0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2722">
      <w:bodyDiv w:val="1"/>
      <w:marLeft w:val="0"/>
      <w:marRight w:val="0"/>
      <w:marTop w:val="0"/>
      <w:marBottom w:val="0"/>
      <w:divBdr>
        <w:top w:val="none" w:sz="0" w:space="0" w:color="auto"/>
        <w:left w:val="none" w:sz="0" w:space="0" w:color="auto"/>
        <w:bottom w:val="none" w:sz="0" w:space="0" w:color="auto"/>
        <w:right w:val="none" w:sz="0" w:space="0" w:color="auto"/>
      </w:divBdr>
    </w:div>
    <w:div w:id="245113347">
      <w:bodyDiv w:val="1"/>
      <w:marLeft w:val="0"/>
      <w:marRight w:val="0"/>
      <w:marTop w:val="0"/>
      <w:marBottom w:val="0"/>
      <w:divBdr>
        <w:top w:val="none" w:sz="0" w:space="0" w:color="auto"/>
        <w:left w:val="none" w:sz="0" w:space="0" w:color="auto"/>
        <w:bottom w:val="none" w:sz="0" w:space="0" w:color="auto"/>
        <w:right w:val="none" w:sz="0" w:space="0" w:color="auto"/>
      </w:divBdr>
    </w:div>
    <w:div w:id="258147470">
      <w:bodyDiv w:val="1"/>
      <w:marLeft w:val="0"/>
      <w:marRight w:val="0"/>
      <w:marTop w:val="0"/>
      <w:marBottom w:val="0"/>
      <w:divBdr>
        <w:top w:val="none" w:sz="0" w:space="0" w:color="auto"/>
        <w:left w:val="none" w:sz="0" w:space="0" w:color="auto"/>
        <w:bottom w:val="none" w:sz="0" w:space="0" w:color="auto"/>
        <w:right w:val="none" w:sz="0" w:space="0" w:color="auto"/>
      </w:divBdr>
    </w:div>
    <w:div w:id="287322516">
      <w:bodyDiv w:val="1"/>
      <w:marLeft w:val="0"/>
      <w:marRight w:val="0"/>
      <w:marTop w:val="0"/>
      <w:marBottom w:val="0"/>
      <w:divBdr>
        <w:top w:val="none" w:sz="0" w:space="0" w:color="auto"/>
        <w:left w:val="none" w:sz="0" w:space="0" w:color="auto"/>
        <w:bottom w:val="none" w:sz="0" w:space="0" w:color="auto"/>
        <w:right w:val="none" w:sz="0" w:space="0" w:color="auto"/>
      </w:divBdr>
    </w:div>
    <w:div w:id="629896690">
      <w:bodyDiv w:val="1"/>
      <w:marLeft w:val="0"/>
      <w:marRight w:val="0"/>
      <w:marTop w:val="0"/>
      <w:marBottom w:val="0"/>
      <w:divBdr>
        <w:top w:val="none" w:sz="0" w:space="0" w:color="auto"/>
        <w:left w:val="none" w:sz="0" w:space="0" w:color="auto"/>
        <w:bottom w:val="none" w:sz="0" w:space="0" w:color="auto"/>
        <w:right w:val="none" w:sz="0" w:space="0" w:color="auto"/>
      </w:divBdr>
    </w:div>
    <w:div w:id="720404237">
      <w:bodyDiv w:val="1"/>
      <w:marLeft w:val="0"/>
      <w:marRight w:val="0"/>
      <w:marTop w:val="0"/>
      <w:marBottom w:val="0"/>
      <w:divBdr>
        <w:top w:val="none" w:sz="0" w:space="0" w:color="auto"/>
        <w:left w:val="none" w:sz="0" w:space="0" w:color="auto"/>
        <w:bottom w:val="none" w:sz="0" w:space="0" w:color="auto"/>
        <w:right w:val="none" w:sz="0" w:space="0" w:color="auto"/>
      </w:divBdr>
    </w:div>
    <w:div w:id="726076867">
      <w:bodyDiv w:val="1"/>
      <w:marLeft w:val="0"/>
      <w:marRight w:val="0"/>
      <w:marTop w:val="0"/>
      <w:marBottom w:val="0"/>
      <w:divBdr>
        <w:top w:val="none" w:sz="0" w:space="0" w:color="auto"/>
        <w:left w:val="none" w:sz="0" w:space="0" w:color="auto"/>
        <w:bottom w:val="none" w:sz="0" w:space="0" w:color="auto"/>
        <w:right w:val="none" w:sz="0" w:space="0" w:color="auto"/>
      </w:divBdr>
    </w:div>
    <w:div w:id="845903731">
      <w:bodyDiv w:val="1"/>
      <w:marLeft w:val="0"/>
      <w:marRight w:val="0"/>
      <w:marTop w:val="0"/>
      <w:marBottom w:val="0"/>
      <w:divBdr>
        <w:top w:val="none" w:sz="0" w:space="0" w:color="auto"/>
        <w:left w:val="none" w:sz="0" w:space="0" w:color="auto"/>
        <w:bottom w:val="none" w:sz="0" w:space="0" w:color="auto"/>
        <w:right w:val="none" w:sz="0" w:space="0" w:color="auto"/>
      </w:divBdr>
    </w:div>
    <w:div w:id="1000961507">
      <w:bodyDiv w:val="1"/>
      <w:marLeft w:val="0"/>
      <w:marRight w:val="0"/>
      <w:marTop w:val="0"/>
      <w:marBottom w:val="0"/>
      <w:divBdr>
        <w:top w:val="none" w:sz="0" w:space="0" w:color="auto"/>
        <w:left w:val="none" w:sz="0" w:space="0" w:color="auto"/>
        <w:bottom w:val="none" w:sz="0" w:space="0" w:color="auto"/>
        <w:right w:val="none" w:sz="0" w:space="0" w:color="auto"/>
      </w:divBdr>
    </w:div>
    <w:div w:id="1028680207">
      <w:bodyDiv w:val="1"/>
      <w:marLeft w:val="0"/>
      <w:marRight w:val="0"/>
      <w:marTop w:val="0"/>
      <w:marBottom w:val="0"/>
      <w:divBdr>
        <w:top w:val="none" w:sz="0" w:space="0" w:color="auto"/>
        <w:left w:val="none" w:sz="0" w:space="0" w:color="auto"/>
        <w:bottom w:val="none" w:sz="0" w:space="0" w:color="auto"/>
        <w:right w:val="none" w:sz="0" w:space="0" w:color="auto"/>
      </w:divBdr>
    </w:div>
    <w:div w:id="1453745251">
      <w:bodyDiv w:val="1"/>
      <w:marLeft w:val="0"/>
      <w:marRight w:val="0"/>
      <w:marTop w:val="0"/>
      <w:marBottom w:val="0"/>
      <w:divBdr>
        <w:top w:val="none" w:sz="0" w:space="0" w:color="auto"/>
        <w:left w:val="none" w:sz="0" w:space="0" w:color="auto"/>
        <w:bottom w:val="none" w:sz="0" w:space="0" w:color="auto"/>
        <w:right w:val="none" w:sz="0" w:space="0" w:color="auto"/>
      </w:divBdr>
    </w:div>
    <w:div w:id="1586913211">
      <w:bodyDiv w:val="1"/>
      <w:marLeft w:val="0"/>
      <w:marRight w:val="0"/>
      <w:marTop w:val="0"/>
      <w:marBottom w:val="0"/>
      <w:divBdr>
        <w:top w:val="none" w:sz="0" w:space="0" w:color="auto"/>
        <w:left w:val="none" w:sz="0" w:space="0" w:color="auto"/>
        <w:bottom w:val="none" w:sz="0" w:space="0" w:color="auto"/>
        <w:right w:val="none" w:sz="0" w:space="0" w:color="auto"/>
      </w:divBdr>
    </w:div>
    <w:div w:id="1908802349">
      <w:bodyDiv w:val="1"/>
      <w:marLeft w:val="0"/>
      <w:marRight w:val="0"/>
      <w:marTop w:val="0"/>
      <w:marBottom w:val="0"/>
      <w:divBdr>
        <w:top w:val="none" w:sz="0" w:space="0" w:color="auto"/>
        <w:left w:val="none" w:sz="0" w:space="0" w:color="auto"/>
        <w:bottom w:val="none" w:sz="0" w:space="0" w:color="auto"/>
        <w:right w:val="none" w:sz="0" w:space="0" w:color="auto"/>
      </w:divBdr>
    </w:div>
    <w:div w:id="1922253969">
      <w:bodyDiv w:val="1"/>
      <w:marLeft w:val="0"/>
      <w:marRight w:val="0"/>
      <w:marTop w:val="0"/>
      <w:marBottom w:val="0"/>
      <w:divBdr>
        <w:top w:val="none" w:sz="0" w:space="0" w:color="auto"/>
        <w:left w:val="none" w:sz="0" w:space="0" w:color="auto"/>
        <w:bottom w:val="none" w:sz="0" w:space="0" w:color="auto"/>
        <w:right w:val="none" w:sz="0" w:space="0" w:color="auto"/>
      </w:divBdr>
    </w:div>
    <w:div w:id="1996447960">
      <w:bodyDiv w:val="1"/>
      <w:marLeft w:val="0"/>
      <w:marRight w:val="0"/>
      <w:marTop w:val="0"/>
      <w:marBottom w:val="0"/>
      <w:divBdr>
        <w:top w:val="none" w:sz="0" w:space="0" w:color="auto"/>
        <w:left w:val="none" w:sz="0" w:space="0" w:color="auto"/>
        <w:bottom w:val="none" w:sz="0" w:space="0" w:color="auto"/>
        <w:right w:val="none" w:sz="0" w:space="0" w:color="auto"/>
      </w:divBdr>
    </w:div>
    <w:div w:id="211852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im@obi.g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22e27c-4483-4e9c-b339-9dd4f1f5f660">
      <Terms xmlns="http://schemas.microsoft.com/office/infopath/2007/PartnerControls"/>
    </lcf76f155ced4ddcb4097134ff3c332f>
    <TaxCatchAll xmlns="a0c82de3-b27c-4ccc-abad-d97457c452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41F28080F4D4AA59A329BD53CE77D" ma:contentTypeVersion="16" ma:contentTypeDescription="Create a new document." ma:contentTypeScope="" ma:versionID="650f1644f61048f0ef21ea68e45ec2bc">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7127e08b7e026840ebdbcc0986676c02"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00515-317e-4d0e-81c1-71e283ede1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bd5f2-d489-4231-8c45-7b7360ca8122}" ma:internalName="TaxCatchAll" ma:showField="CatchAllData" ma:web="a0c82de3-b27c-4ccc-abad-d97457c45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D877A-744B-479A-A8C3-3EDE29350133}">
  <ds:schemaRefs>
    <ds:schemaRef ds:uri="http://schemas.openxmlformats.org/package/2006/metadata/core-properties"/>
    <ds:schemaRef ds:uri="http://schemas.microsoft.com/office/2006/metadata/properties"/>
    <ds:schemaRef ds:uri="5322e27c-4483-4e9c-b339-9dd4f1f5f660"/>
    <ds:schemaRef ds:uri="http://schemas.microsoft.com/office/2006/documentManagement/types"/>
    <ds:schemaRef ds:uri="http://schemas.microsoft.com/office/infopath/2007/PartnerControls"/>
    <ds:schemaRef ds:uri="http://purl.org/dc/dcmitype/"/>
    <ds:schemaRef ds:uri="a0c82de3-b27c-4ccc-abad-d97457c45212"/>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4AF868CA-4804-475C-866C-47CDABEA4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D227A-5A0D-4683-AE1A-21128D81419F}">
  <ds:schemaRefs>
    <ds:schemaRef ds:uri="http://schemas.openxmlformats.org/officeDocument/2006/bibliography"/>
  </ds:schemaRefs>
</ds:datastoreItem>
</file>

<file path=customXml/itemProps4.xml><?xml version="1.0" encoding="utf-8"?>
<ds:datastoreItem xmlns:ds="http://schemas.openxmlformats.org/officeDocument/2006/customXml" ds:itemID="{474A0848-C07D-485F-96F3-835285CEB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5665</Words>
  <Characters>32291</Characters>
  <Application>Microsoft Office Word</Application>
  <DocSecurity>0</DocSecurity>
  <Lines>269</Lines>
  <Paragraphs>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2022-05-20T06:12:00Z</dcterms:created>
  <dcterms:modified xsi:type="dcterms:W3CDTF">2022-05-20T11:03:00Z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y fmtid="{D5CDD505-2E9C-101B-9397-08002B2CF9AE}" pid="3" name="MediaServiceImageTags">
    <vt:lpwstr/>
  </property>
</Properties>
</file>